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85709" w14:textId="30BD8BA6" w:rsidR="002838B3" w:rsidRPr="00D31EB8" w:rsidRDefault="00FF6613" w:rsidP="00054643">
      <w:pPr>
        <w:tabs>
          <w:tab w:val="left" w:pos="3870"/>
        </w:tabs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303A66">
        <w:rPr>
          <w:noProof/>
          <w:lang w:eastAsia="pl-PL"/>
        </w:rPr>
        <w:drawing>
          <wp:anchor distT="0" distB="0" distL="114300" distR="114300" simplePos="0" relativeHeight="251659264" behindDoc="0" locked="0" layoutInCell="1" allowOverlap="1" wp14:anchorId="72A32E80" wp14:editId="1B6A75F7">
            <wp:simplePos x="0" y="0"/>
            <wp:positionH relativeFrom="margin">
              <wp:posOffset>-143510</wp:posOffset>
            </wp:positionH>
            <wp:positionV relativeFrom="paragraph">
              <wp:posOffset>-444500</wp:posOffset>
            </wp:positionV>
            <wp:extent cx="6047740" cy="791845"/>
            <wp:effectExtent l="0" t="0" r="0" b="8255"/>
            <wp:wrapNone/>
            <wp:docPr id="91137497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7740" cy="79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87D554" w14:textId="77777777" w:rsidR="00C17188" w:rsidRDefault="007D14FB" w:rsidP="00C17188">
      <w:pPr>
        <w:jc w:val="center"/>
        <w:rPr>
          <w:rFonts w:ascii="Calibri" w:eastAsia="Times New Roman" w:hAnsi="Calibri" w:cs="Calibri"/>
          <w:sz w:val="24"/>
          <w:szCs w:val="24"/>
          <w:lang w:eastAsia="pl-PL"/>
        </w:rPr>
      </w:pP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</w:p>
    <w:p w14:paraId="2D4D73F1" w14:textId="7CDC7BD7" w:rsidR="00C17188" w:rsidRPr="00C17188" w:rsidRDefault="00C17188" w:rsidP="00C17188">
      <w:pPr>
        <w:jc w:val="center"/>
        <w:rPr>
          <w:b/>
          <w:sz w:val="24"/>
          <w:szCs w:val="24"/>
        </w:rPr>
      </w:pPr>
      <w:r w:rsidRPr="00C17188">
        <w:rPr>
          <w:b/>
          <w:sz w:val="24"/>
          <w:szCs w:val="24"/>
        </w:rPr>
        <w:t>Projekt realizowany w ramach programu regionalnego Fundusze Europejskie dla Opolskiego 2021-2027 współfinansowanego ze środków Europejskiego Funduszu Społecznego Plus, PRIORYTETU 7 – Fundusze Europejskie wspierające usługi społeczne i zdrowotne w opolskim programie regionalnym FEO 2021-2027, DZIAŁANIE 7.1 – Usługi zdrowotne i społeczne oraz opieka długoterminowa</w:t>
      </w:r>
    </w:p>
    <w:p w14:paraId="4C3F1703" w14:textId="78411D6A" w:rsidR="00C17188" w:rsidRPr="00C17188" w:rsidRDefault="00C17188" w:rsidP="00C17188">
      <w:pPr>
        <w:spacing w:line="360" w:lineRule="auto"/>
        <w:jc w:val="center"/>
        <w:rPr>
          <w:rFonts w:ascii="Calibri" w:hAnsi="Calibri"/>
          <w:b/>
          <w:bCs/>
          <w:sz w:val="26"/>
          <w:szCs w:val="26"/>
          <w:u w:val="single"/>
        </w:rPr>
      </w:pPr>
      <w:r w:rsidRPr="00C17188">
        <w:rPr>
          <w:rFonts w:ascii="Calibri" w:hAnsi="Calibri"/>
          <w:b/>
          <w:bCs/>
          <w:sz w:val="26"/>
          <w:szCs w:val="26"/>
          <w:u w:val="single"/>
        </w:rPr>
        <w:t xml:space="preserve">ZAŁĄCZNIK nr </w:t>
      </w:r>
      <w:r>
        <w:rPr>
          <w:rFonts w:ascii="Calibri" w:hAnsi="Calibri"/>
          <w:b/>
          <w:bCs/>
          <w:sz w:val="26"/>
          <w:szCs w:val="26"/>
          <w:u w:val="single"/>
        </w:rPr>
        <w:t>4.</w:t>
      </w:r>
      <w:r w:rsidR="0041477A">
        <w:rPr>
          <w:rFonts w:ascii="Calibri" w:hAnsi="Calibri"/>
          <w:b/>
          <w:bCs/>
          <w:sz w:val="26"/>
          <w:szCs w:val="26"/>
          <w:u w:val="single"/>
        </w:rPr>
        <w:t>A</w:t>
      </w:r>
      <w:r w:rsidRPr="00C17188">
        <w:rPr>
          <w:rFonts w:ascii="Calibri" w:hAnsi="Calibri"/>
          <w:b/>
          <w:bCs/>
          <w:sz w:val="26"/>
          <w:szCs w:val="26"/>
          <w:u w:val="single"/>
        </w:rPr>
        <w:t xml:space="preserve"> do REGULAMINU REKRUTACJI I UCZESTNICTWA W PROJEKCIE</w:t>
      </w:r>
    </w:p>
    <w:p w14:paraId="6057EFEA" w14:textId="1CCEECA9" w:rsidR="00D0587F" w:rsidRPr="00D0587F" w:rsidRDefault="00D0587F" w:rsidP="00C17188">
      <w:pPr>
        <w:pStyle w:val="Tekstpodstawowy"/>
        <w:spacing w:before="148"/>
        <w:jc w:val="center"/>
        <w:rPr>
          <w:b/>
          <w:bCs/>
          <w:sz w:val="24"/>
          <w:szCs w:val="24"/>
        </w:rPr>
      </w:pPr>
      <w:r w:rsidRPr="00D0587F">
        <w:rPr>
          <w:b/>
          <w:bCs/>
          <w:w w:val="105"/>
          <w:sz w:val="24"/>
          <w:szCs w:val="24"/>
        </w:rPr>
        <w:t>SZCZEGÓŁOWY WYKAZ CZYNNOŚCI</w:t>
      </w:r>
      <w:r w:rsidRPr="00D0587F">
        <w:rPr>
          <w:b/>
          <w:bCs/>
          <w:spacing w:val="-13"/>
          <w:w w:val="105"/>
          <w:sz w:val="24"/>
          <w:szCs w:val="24"/>
        </w:rPr>
        <w:t xml:space="preserve"> </w:t>
      </w:r>
      <w:r w:rsidRPr="00D0587F">
        <w:rPr>
          <w:b/>
          <w:bCs/>
          <w:w w:val="105"/>
          <w:sz w:val="24"/>
          <w:szCs w:val="24"/>
        </w:rPr>
        <w:t>PIELĘGNACYJNYCYCH</w:t>
      </w:r>
    </w:p>
    <w:tbl>
      <w:tblPr>
        <w:tblW w:w="9014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61"/>
        <w:gridCol w:w="5753"/>
      </w:tblGrid>
      <w:tr w:rsidR="00D0587F" w:rsidRPr="006D79D0" w14:paraId="467CD262" w14:textId="77777777" w:rsidTr="00D0587F">
        <w:tc>
          <w:tcPr>
            <w:tcW w:w="326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</w:tcPr>
          <w:p w14:paraId="0FA5D351" w14:textId="77777777" w:rsidR="00D0587F" w:rsidRPr="006D79D0" w:rsidRDefault="00D0587F" w:rsidP="00FF4A8B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rFonts w:eastAsia="SimSun"/>
                <w:b/>
                <w:bCs/>
                <w:lang w:bidi="hi-IN"/>
              </w:rPr>
              <w:t xml:space="preserve">TYTUŁ PROJEKTU </w:t>
            </w:r>
          </w:p>
        </w:tc>
        <w:tc>
          <w:tcPr>
            <w:tcW w:w="575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A8817F" w14:textId="5D1B88C8" w:rsidR="00D0587F" w:rsidRPr="006D79D0" w:rsidRDefault="00D0587F" w:rsidP="00FF4A8B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bookmarkStart w:id="0" w:name="_Hlk219114134"/>
            <w:r>
              <w:rPr>
                <w:rFonts w:eastAsia="SimSun"/>
                <w:b/>
                <w:bCs/>
                <w:lang w:bidi="hi-IN"/>
              </w:rPr>
              <w:t>„</w:t>
            </w:r>
            <w:r w:rsidRPr="00392263">
              <w:rPr>
                <w:rFonts w:eastAsia="SimSun"/>
                <w:b/>
                <w:bCs/>
                <w:lang w:bidi="hi-IN"/>
              </w:rPr>
              <w:t xml:space="preserve">Jesień życia w powiecie </w:t>
            </w:r>
            <w:r w:rsidR="001239C6">
              <w:rPr>
                <w:rFonts w:eastAsia="SimSun"/>
                <w:b/>
                <w:bCs/>
                <w:lang w:bidi="hi-IN"/>
              </w:rPr>
              <w:t>strzeleckim</w:t>
            </w:r>
            <w:r w:rsidRPr="00363FA2">
              <w:rPr>
                <w:rFonts w:eastAsia="SimSun"/>
                <w:b/>
                <w:bCs/>
                <w:lang w:bidi="hi-IN"/>
              </w:rPr>
              <w:t>”</w:t>
            </w:r>
            <w:bookmarkEnd w:id="0"/>
          </w:p>
        </w:tc>
      </w:tr>
      <w:tr w:rsidR="00D0587F" w:rsidRPr="006D79D0" w14:paraId="22136B00" w14:textId="77777777" w:rsidTr="00D0587F">
        <w:tc>
          <w:tcPr>
            <w:tcW w:w="3261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  <w:shd w:val="clear" w:color="auto" w:fill="F2F2F2" w:themeFill="background1" w:themeFillShade="F2"/>
          </w:tcPr>
          <w:p w14:paraId="3D9FCCFF" w14:textId="77777777" w:rsidR="00D0587F" w:rsidRPr="006D79D0" w:rsidRDefault="00D0587F" w:rsidP="00FF4A8B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b/>
                <w:bCs/>
                <w:color w:val="000000"/>
                <w:lang w:eastAsia="pl-PL"/>
              </w:rPr>
              <w:t>Numer ewidencyjny wniosku:</w:t>
            </w:r>
          </w:p>
        </w:tc>
        <w:tc>
          <w:tcPr>
            <w:tcW w:w="5753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368832D8" w14:textId="3F693790" w:rsidR="00D0587F" w:rsidRPr="006D79D0" w:rsidRDefault="00D0587F" w:rsidP="00FF4A8B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363FA2">
              <w:rPr>
                <w:b/>
                <w:bCs/>
              </w:rPr>
              <w:t>FEOP.07.01-IZ.00-00</w:t>
            </w:r>
            <w:r>
              <w:rPr>
                <w:b/>
                <w:bCs/>
              </w:rPr>
              <w:t>1</w:t>
            </w:r>
            <w:r w:rsidR="001239C6">
              <w:rPr>
                <w:b/>
                <w:bCs/>
              </w:rPr>
              <w:t>2</w:t>
            </w:r>
            <w:r w:rsidRPr="00363FA2">
              <w:rPr>
                <w:b/>
                <w:bCs/>
              </w:rPr>
              <w:t>/2</w:t>
            </w:r>
            <w:r>
              <w:rPr>
                <w:b/>
                <w:bCs/>
              </w:rPr>
              <w:t>4</w:t>
            </w:r>
          </w:p>
        </w:tc>
      </w:tr>
      <w:tr w:rsidR="00D0587F" w:rsidRPr="00AB7848" w14:paraId="5F0D36AA" w14:textId="77777777" w:rsidTr="00D0587F">
        <w:trPr>
          <w:trHeight w:val="705"/>
        </w:trPr>
        <w:tc>
          <w:tcPr>
            <w:tcW w:w="326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2F2F2" w:themeFill="background1" w:themeFillShade="F2"/>
          </w:tcPr>
          <w:p w14:paraId="5DFCB35E" w14:textId="77777777" w:rsidR="00D0587F" w:rsidRPr="00363FA2" w:rsidRDefault="00D0587F" w:rsidP="00FF4A8B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363FA2">
              <w:rPr>
                <w:rFonts w:eastAsia="SimSun"/>
                <w:b/>
                <w:bCs/>
                <w:lang w:bidi="hi-IN"/>
              </w:rPr>
              <w:t>NAZWA REALIZATORA PROJEKTU</w:t>
            </w:r>
          </w:p>
        </w:tc>
        <w:tc>
          <w:tcPr>
            <w:tcW w:w="575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27A0B38" w14:textId="77777777" w:rsidR="00D0587F" w:rsidRPr="00363FA2" w:rsidRDefault="00D0587F" w:rsidP="00FF4A8B">
            <w:pPr>
              <w:jc w:val="center"/>
              <w:rPr>
                <w:b/>
                <w:bCs/>
                <w:lang w:eastAsia="pl-PL"/>
              </w:rPr>
            </w:pPr>
            <w:r>
              <w:rPr>
                <w:rFonts w:eastAsia="SimSun"/>
                <w:b/>
                <w:bCs/>
                <w:lang w:bidi="hi-IN"/>
              </w:rPr>
              <w:t>Strzeleckie Centrum Obsługi Biznesu „SCOB” Marcin Rękawek</w:t>
            </w:r>
          </w:p>
        </w:tc>
      </w:tr>
    </w:tbl>
    <w:p w14:paraId="47F603B9" w14:textId="77777777" w:rsidR="00D0587F" w:rsidRDefault="00D0587F" w:rsidP="00D0587F">
      <w:pPr>
        <w:pStyle w:val="Tekstpodstawowy"/>
        <w:spacing w:before="148"/>
        <w:ind w:left="95"/>
        <w:rPr>
          <w:w w:val="105"/>
        </w:rPr>
      </w:pPr>
    </w:p>
    <w:tbl>
      <w:tblPr>
        <w:tblStyle w:val="Tabela-Siatka"/>
        <w:tblW w:w="0" w:type="auto"/>
        <w:tblInd w:w="95" w:type="dxa"/>
        <w:tblLook w:val="04A0" w:firstRow="1" w:lastRow="0" w:firstColumn="1" w:lastColumn="0" w:noHBand="0" w:noVBand="1"/>
      </w:tblPr>
      <w:tblGrid>
        <w:gridCol w:w="609"/>
        <w:gridCol w:w="2977"/>
        <w:gridCol w:w="5381"/>
      </w:tblGrid>
      <w:tr w:rsidR="00D0587F" w14:paraId="528DECBA" w14:textId="77777777" w:rsidTr="007223A9">
        <w:tc>
          <w:tcPr>
            <w:tcW w:w="609" w:type="dxa"/>
            <w:shd w:val="clear" w:color="auto" w:fill="E7E6E6" w:themeFill="background2"/>
          </w:tcPr>
          <w:p w14:paraId="2FFD369B" w14:textId="0CCB33EF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b/>
                <w:sz w:val="20"/>
                <w:szCs w:val="20"/>
              </w:rPr>
            </w:pPr>
            <w:r w:rsidRPr="007223A9">
              <w:rPr>
                <w:rFonts w:cstheme="minorHAnsi"/>
                <w:b/>
                <w:sz w:val="20"/>
                <w:szCs w:val="20"/>
              </w:rPr>
              <w:t>Lp.</w:t>
            </w:r>
          </w:p>
        </w:tc>
        <w:tc>
          <w:tcPr>
            <w:tcW w:w="2977" w:type="dxa"/>
            <w:shd w:val="clear" w:color="auto" w:fill="E7E6E6" w:themeFill="background2"/>
          </w:tcPr>
          <w:p w14:paraId="20249980" w14:textId="52C9F506" w:rsidR="00D0587F" w:rsidRPr="007223A9" w:rsidRDefault="00D0587F" w:rsidP="00D0587F">
            <w:pPr>
              <w:pStyle w:val="Tekstpodstawowy"/>
              <w:spacing w:before="148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223A9">
              <w:rPr>
                <w:rFonts w:cstheme="minorHAnsi"/>
                <w:b/>
                <w:bCs/>
                <w:spacing w:val="-2"/>
                <w:sz w:val="20"/>
                <w:szCs w:val="20"/>
                <w:u w:val="single"/>
                <w:lang w:val="en-US"/>
              </w:rPr>
              <w:t>Rodzaj</w:t>
            </w:r>
            <w:r w:rsidRPr="007223A9">
              <w:rPr>
                <w:rFonts w:cstheme="minorHAnsi"/>
                <w:b/>
                <w:bCs/>
                <w:spacing w:val="1"/>
                <w:sz w:val="20"/>
                <w:szCs w:val="20"/>
                <w:u w:val="single"/>
                <w:lang w:val="en-US"/>
              </w:rPr>
              <w:t xml:space="preserve"> </w:t>
            </w:r>
            <w:r w:rsidRPr="007223A9">
              <w:rPr>
                <w:rFonts w:cstheme="minorHAnsi"/>
                <w:b/>
                <w:bCs/>
                <w:spacing w:val="-2"/>
                <w:sz w:val="20"/>
                <w:szCs w:val="20"/>
                <w:u w:val="single"/>
                <w:lang w:val="en-US"/>
              </w:rPr>
              <w:t>czynności</w:t>
            </w:r>
          </w:p>
        </w:tc>
        <w:tc>
          <w:tcPr>
            <w:tcW w:w="5381" w:type="dxa"/>
            <w:shd w:val="clear" w:color="auto" w:fill="E7E6E6" w:themeFill="background2"/>
          </w:tcPr>
          <w:p w14:paraId="45651971" w14:textId="28C9B7A8" w:rsidR="00D0587F" w:rsidRPr="007223A9" w:rsidRDefault="00D0587F" w:rsidP="00D0587F">
            <w:pPr>
              <w:pStyle w:val="Tekstpodstawowy"/>
              <w:spacing w:before="148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223A9">
              <w:rPr>
                <w:rFonts w:cstheme="minorHAnsi"/>
                <w:b/>
                <w:bCs/>
                <w:spacing w:val="-2"/>
                <w:sz w:val="20"/>
                <w:szCs w:val="20"/>
                <w:u w:val="single"/>
                <w:lang w:val="en-US"/>
              </w:rPr>
              <w:t>UWAGI</w:t>
            </w:r>
          </w:p>
        </w:tc>
      </w:tr>
      <w:tr w:rsidR="00D0587F" w14:paraId="6FEAEBFB" w14:textId="77777777" w:rsidTr="004438CF">
        <w:tc>
          <w:tcPr>
            <w:tcW w:w="8967" w:type="dxa"/>
            <w:gridSpan w:val="3"/>
          </w:tcPr>
          <w:p w14:paraId="48368DCE" w14:textId="24442C1D" w:rsidR="00D0587F" w:rsidRPr="008C496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20"/>
                <w:szCs w:val="20"/>
              </w:rPr>
            </w:pPr>
            <w:r w:rsidRPr="008C4969">
              <w:rPr>
                <w:rFonts w:cstheme="minorHAnsi"/>
                <w:b/>
                <w:sz w:val="20"/>
                <w:szCs w:val="20"/>
              </w:rPr>
              <w:t>1.</w:t>
            </w:r>
            <w:r w:rsidRPr="008C4969">
              <w:rPr>
                <w:rFonts w:cstheme="minorHAnsi"/>
                <w:b/>
                <w:spacing w:val="-8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Świadczenia</w:t>
            </w:r>
            <w:r w:rsidRPr="008C4969">
              <w:rPr>
                <w:rFonts w:cstheme="minorHAnsi"/>
                <w:b/>
                <w:spacing w:val="-7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w</w:t>
            </w:r>
            <w:r w:rsidRPr="008C4969">
              <w:rPr>
                <w:rFonts w:cstheme="minorHAnsi"/>
                <w:b/>
                <w:spacing w:val="-7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zakresie</w:t>
            </w:r>
            <w:r w:rsidRPr="008C4969">
              <w:rPr>
                <w:rFonts w:cstheme="minorHAnsi"/>
                <w:b/>
                <w:spacing w:val="-8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edukacji</w:t>
            </w:r>
            <w:r w:rsidRPr="008C4969">
              <w:rPr>
                <w:rFonts w:cstheme="minorHAnsi"/>
                <w:b/>
                <w:spacing w:val="-7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i</w:t>
            </w:r>
            <w:r w:rsidRPr="008C4969">
              <w:rPr>
                <w:rFonts w:cstheme="minorHAnsi"/>
                <w:b/>
                <w:spacing w:val="-7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promocji</w:t>
            </w:r>
            <w:r w:rsidRPr="008C4969">
              <w:rPr>
                <w:rFonts w:cstheme="minorHAnsi"/>
                <w:b/>
                <w:spacing w:val="-8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zdrowia (edukacja zdrowotna pacjenta)</w:t>
            </w:r>
          </w:p>
        </w:tc>
      </w:tr>
      <w:tr w:rsidR="00D0587F" w14:paraId="358AE009" w14:textId="77777777" w:rsidTr="00D0587F">
        <w:tc>
          <w:tcPr>
            <w:tcW w:w="609" w:type="dxa"/>
          </w:tcPr>
          <w:p w14:paraId="30A1EB1C" w14:textId="77777777" w:rsidR="00D0587F" w:rsidRPr="00D0587F" w:rsidRDefault="00D0587F" w:rsidP="00D0587F">
            <w:pPr>
              <w:pStyle w:val="TableParagraph"/>
              <w:rPr>
                <w:rFonts w:ascii="Arial"/>
                <w:b/>
                <w:sz w:val="18"/>
                <w:szCs w:val="18"/>
              </w:rPr>
            </w:pPr>
          </w:p>
          <w:p w14:paraId="4EC55295" w14:textId="77777777" w:rsidR="00D0587F" w:rsidRPr="00D0587F" w:rsidRDefault="00D0587F" w:rsidP="00D0587F">
            <w:pPr>
              <w:pStyle w:val="TableParagraph"/>
              <w:spacing w:before="11"/>
              <w:rPr>
                <w:rFonts w:ascii="Arial"/>
                <w:b/>
                <w:sz w:val="18"/>
                <w:szCs w:val="18"/>
              </w:rPr>
            </w:pPr>
          </w:p>
          <w:p w14:paraId="226BEC5A" w14:textId="02FE0DED" w:rsidR="00D0587F" w:rsidRPr="00D0587F" w:rsidRDefault="00D0587F" w:rsidP="00D0587F">
            <w:pPr>
              <w:pStyle w:val="Tekstpodstawowy"/>
              <w:spacing w:before="148"/>
              <w:rPr>
                <w:w w:val="105"/>
                <w:sz w:val="18"/>
                <w:szCs w:val="18"/>
              </w:rPr>
            </w:pPr>
            <w:r w:rsidRPr="00D0587F">
              <w:rPr>
                <w:spacing w:val="-5"/>
                <w:sz w:val="18"/>
                <w:szCs w:val="18"/>
              </w:rPr>
              <w:t>1.1</w:t>
            </w:r>
          </w:p>
        </w:tc>
        <w:tc>
          <w:tcPr>
            <w:tcW w:w="2977" w:type="dxa"/>
            <w:vAlign w:val="center"/>
          </w:tcPr>
          <w:p w14:paraId="21570F64" w14:textId="6768F0DF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Edukacja zdrowotna pacjenta i promocja zdrowia</w:t>
            </w:r>
          </w:p>
        </w:tc>
        <w:tc>
          <w:tcPr>
            <w:tcW w:w="5381" w:type="dxa"/>
          </w:tcPr>
          <w:p w14:paraId="23F628E0" w14:textId="3FED888F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edukacja zdrowotna oraz poradnictwo w zakresie samoopieki w życiu z chorobą i niepełnosprawnością w stosunku do chorego i jego rodziny oraz nauka pielęgnacji i samoobsługi</w:t>
            </w:r>
          </w:p>
        </w:tc>
      </w:tr>
      <w:tr w:rsidR="00D0587F" w14:paraId="4828A123" w14:textId="77777777" w:rsidTr="00D0587F">
        <w:tc>
          <w:tcPr>
            <w:tcW w:w="609" w:type="dxa"/>
            <w:vAlign w:val="center"/>
          </w:tcPr>
          <w:p w14:paraId="2BC177C3" w14:textId="169CB5DC" w:rsidR="00D0587F" w:rsidRPr="00D0587F" w:rsidRDefault="00D0587F" w:rsidP="00D0587F">
            <w:pPr>
              <w:pStyle w:val="Tekstpodstawowy"/>
              <w:spacing w:before="148"/>
              <w:rPr>
                <w:w w:val="105"/>
                <w:sz w:val="18"/>
                <w:szCs w:val="18"/>
              </w:rPr>
            </w:pPr>
            <w:r w:rsidRPr="00D0587F">
              <w:rPr>
                <w:rFonts w:ascii="Arial"/>
                <w:bCs/>
                <w:sz w:val="18"/>
                <w:szCs w:val="18"/>
              </w:rPr>
              <w:t>1.2.</w:t>
            </w:r>
          </w:p>
        </w:tc>
        <w:tc>
          <w:tcPr>
            <w:tcW w:w="2977" w:type="dxa"/>
            <w:vAlign w:val="center"/>
          </w:tcPr>
          <w:p w14:paraId="381C3A0C" w14:textId="14F97F95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Przygotowanie pacjenta i rodziny do samodzielnej opieki i pielęgnacji</w:t>
            </w:r>
          </w:p>
        </w:tc>
        <w:tc>
          <w:tcPr>
            <w:tcW w:w="5381" w:type="dxa"/>
          </w:tcPr>
          <w:p w14:paraId="2DEBBFC5" w14:textId="42A0359F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 xml:space="preserve">edukacja i instruktaż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pacjenta i rodziny do samodzielnej opieki i pielęgnacji, w tym kształtowanie umiejętności w zakresie radzenia sobie z chorobą i/lub niepełnosprawnością</w:t>
            </w:r>
          </w:p>
        </w:tc>
      </w:tr>
      <w:tr w:rsidR="00D0587F" w14:paraId="31DD55C5" w14:textId="77777777" w:rsidTr="00741509">
        <w:tc>
          <w:tcPr>
            <w:tcW w:w="8967" w:type="dxa"/>
            <w:gridSpan w:val="3"/>
          </w:tcPr>
          <w:p w14:paraId="7A372D9A" w14:textId="46774DD1" w:rsidR="00D0587F" w:rsidRPr="008C496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20"/>
                <w:szCs w:val="20"/>
              </w:rPr>
            </w:pP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2.</w:t>
            </w:r>
            <w:r w:rsidRPr="008C4969">
              <w:rPr>
                <w:rFonts w:cstheme="minorHAnsi"/>
                <w:b/>
                <w:spacing w:val="8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Świadczenia</w:t>
            </w:r>
            <w:r w:rsidRPr="008C4969">
              <w:rPr>
                <w:rFonts w:cstheme="minorHAnsi"/>
                <w:b/>
                <w:spacing w:val="9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pielęgnacyjne</w:t>
            </w:r>
            <w:r w:rsidRPr="008C4969">
              <w:rPr>
                <w:rFonts w:cstheme="minorHAnsi"/>
                <w:b/>
                <w:spacing w:val="8"/>
                <w:sz w:val="20"/>
                <w:szCs w:val="20"/>
              </w:rPr>
              <w:t xml:space="preserve"> i higieniczne </w:t>
            </w: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w</w:t>
            </w:r>
            <w:r w:rsidRPr="008C4969">
              <w:rPr>
                <w:rFonts w:cstheme="minorHAnsi"/>
                <w:b/>
                <w:spacing w:val="9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ramach</w:t>
            </w:r>
            <w:r w:rsidRPr="008C4969">
              <w:rPr>
                <w:rFonts w:cstheme="minorHAnsi"/>
                <w:b/>
                <w:spacing w:val="9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pielęgniarskiej</w:t>
            </w:r>
            <w:r w:rsidRPr="008C4969">
              <w:rPr>
                <w:rFonts w:cstheme="minorHAnsi"/>
                <w:b/>
                <w:spacing w:val="8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opieki</w:t>
            </w:r>
            <w:r w:rsidRPr="008C4969">
              <w:rPr>
                <w:rFonts w:cstheme="minorHAnsi"/>
                <w:b/>
                <w:spacing w:val="9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długoterminowej</w:t>
            </w:r>
          </w:p>
        </w:tc>
      </w:tr>
      <w:tr w:rsidR="00D0587F" w14:paraId="240A89CD" w14:textId="77777777" w:rsidTr="003E033B">
        <w:tc>
          <w:tcPr>
            <w:tcW w:w="609" w:type="dxa"/>
            <w:vAlign w:val="center"/>
          </w:tcPr>
          <w:p w14:paraId="133044E7" w14:textId="2EAE5B21" w:rsidR="00D0587F" w:rsidRPr="00D0587F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D0587F">
              <w:rPr>
                <w:rFonts w:cstheme="minorHAnsi"/>
                <w:spacing w:val="-5"/>
                <w:sz w:val="18"/>
                <w:szCs w:val="18"/>
              </w:rPr>
              <w:t>2.1</w:t>
            </w:r>
          </w:p>
        </w:tc>
        <w:tc>
          <w:tcPr>
            <w:tcW w:w="2977" w:type="dxa"/>
            <w:vAlign w:val="center"/>
          </w:tcPr>
          <w:p w14:paraId="3DD01FB2" w14:textId="71EAD236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Kąpiel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pacjenta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leżącego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w</w:t>
            </w:r>
            <w:r w:rsidRPr="007223A9">
              <w:rPr>
                <w:rFonts w:cstheme="minorHAnsi"/>
                <w:spacing w:val="-8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4"/>
                <w:sz w:val="18"/>
                <w:szCs w:val="18"/>
              </w:rPr>
              <w:t>łóżku</w:t>
            </w:r>
          </w:p>
        </w:tc>
        <w:tc>
          <w:tcPr>
            <w:tcW w:w="5381" w:type="dxa"/>
          </w:tcPr>
          <w:p w14:paraId="745CB7F8" w14:textId="588F4E90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 mycie całego ciała, podmycie krocza,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mycie</w:t>
            </w:r>
            <w:r w:rsidRPr="007223A9">
              <w:rPr>
                <w:rFonts w:cstheme="minorHAnsi"/>
                <w:spacing w:val="-5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i</w:t>
            </w:r>
            <w:r w:rsidRPr="007223A9">
              <w:rPr>
                <w:rFonts w:cstheme="minorHAnsi"/>
                <w:spacing w:val="-5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czesanie</w:t>
            </w:r>
            <w:r w:rsidRPr="007223A9">
              <w:rPr>
                <w:rFonts w:cstheme="minorHAnsi"/>
                <w:spacing w:val="-5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włosów,</w:t>
            </w:r>
            <w:r w:rsidRPr="007223A9">
              <w:rPr>
                <w:rFonts w:cstheme="minorHAnsi"/>
                <w:spacing w:val="-5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toaletę</w:t>
            </w:r>
            <w:r w:rsidRPr="007223A9">
              <w:rPr>
                <w:rFonts w:cstheme="minorHAnsi"/>
                <w:spacing w:val="-3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p/odparzeniową</w:t>
            </w:r>
            <w:r w:rsidRPr="007223A9">
              <w:rPr>
                <w:rFonts w:cstheme="minorHAnsi"/>
                <w:spacing w:val="-3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i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p/odleżynową,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zmianę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bielizny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osobistej,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założenie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pampersa</w:t>
            </w:r>
          </w:p>
        </w:tc>
      </w:tr>
      <w:tr w:rsidR="00D0587F" w14:paraId="44721553" w14:textId="77777777" w:rsidTr="00D0587F">
        <w:tc>
          <w:tcPr>
            <w:tcW w:w="609" w:type="dxa"/>
          </w:tcPr>
          <w:p w14:paraId="435535BE" w14:textId="0CC5C85A" w:rsidR="00D0587F" w:rsidRPr="00D0587F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D0587F">
              <w:rPr>
                <w:rFonts w:cstheme="minorHAnsi"/>
                <w:spacing w:val="-5"/>
                <w:sz w:val="18"/>
                <w:szCs w:val="18"/>
              </w:rPr>
              <w:t>2.2</w:t>
            </w:r>
          </w:p>
        </w:tc>
        <w:tc>
          <w:tcPr>
            <w:tcW w:w="2977" w:type="dxa"/>
          </w:tcPr>
          <w:p w14:paraId="36FBA3AC" w14:textId="1AA3D69A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Pomoc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przy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kąpieli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w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wannie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(Kąpiel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pod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nadzorem w łazience)</w:t>
            </w:r>
          </w:p>
        </w:tc>
        <w:tc>
          <w:tcPr>
            <w:tcW w:w="5381" w:type="dxa"/>
          </w:tcPr>
          <w:p w14:paraId="6EC2DBAB" w14:textId="1A6C8460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mycie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i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czesanie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włosów</w:t>
            </w:r>
          </w:p>
        </w:tc>
      </w:tr>
      <w:tr w:rsidR="00D0587F" w14:paraId="6AF8B356" w14:textId="77777777" w:rsidTr="003E033B">
        <w:tc>
          <w:tcPr>
            <w:tcW w:w="609" w:type="dxa"/>
            <w:vAlign w:val="center"/>
          </w:tcPr>
          <w:p w14:paraId="7830D9D3" w14:textId="501F13B7" w:rsidR="00D0587F" w:rsidRPr="00D0587F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D0587F">
              <w:rPr>
                <w:rFonts w:cstheme="minorHAnsi"/>
                <w:spacing w:val="-5"/>
                <w:sz w:val="18"/>
                <w:szCs w:val="18"/>
              </w:rPr>
              <w:t>2.3</w:t>
            </w:r>
          </w:p>
        </w:tc>
        <w:tc>
          <w:tcPr>
            <w:tcW w:w="2977" w:type="dxa"/>
            <w:vAlign w:val="center"/>
          </w:tcPr>
          <w:p w14:paraId="0521603A" w14:textId="53444033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Wykonanie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toalety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porannej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lub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wieczornej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u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pacjenta</w:t>
            </w:r>
            <w:r w:rsidRPr="007223A9">
              <w:rPr>
                <w:rFonts w:cstheme="minorHAnsi"/>
                <w:spacing w:val="-4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leżącego</w:t>
            </w:r>
          </w:p>
        </w:tc>
        <w:tc>
          <w:tcPr>
            <w:tcW w:w="5381" w:type="dxa"/>
          </w:tcPr>
          <w:p w14:paraId="6C754C30" w14:textId="7C5FD3DE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 mycie obwodowych części ciała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pacjenta, czesanie włosów, podmycie krocza,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toaletę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p/odparzeniową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i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p/odleżynową,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obcinanie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paznokci, zmianę pampersa</w:t>
            </w:r>
          </w:p>
        </w:tc>
      </w:tr>
      <w:tr w:rsidR="00D0587F" w14:paraId="4E704D1C" w14:textId="77777777" w:rsidTr="003E033B">
        <w:tc>
          <w:tcPr>
            <w:tcW w:w="609" w:type="dxa"/>
            <w:vAlign w:val="center"/>
          </w:tcPr>
          <w:p w14:paraId="6204EBA4" w14:textId="034FE8B5" w:rsidR="00D0587F" w:rsidRPr="00D0587F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D0587F">
              <w:rPr>
                <w:rFonts w:cstheme="minorHAnsi"/>
                <w:spacing w:val="-5"/>
                <w:sz w:val="18"/>
                <w:szCs w:val="18"/>
              </w:rPr>
              <w:t>2.4</w:t>
            </w:r>
          </w:p>
        </w:tc>
        <w:tc>
          <w:tcPr>
            <w:tcW w:w="2977" w:type="dxa"/>
            <w:vAlign w:val="center"/>
          </w:tcPr>
          <w:p w14:paraId="71D0E717" w14:textId="2B9F2160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Pomoc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pacjentowi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przy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wykonaniu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toalety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porannej lub wieczornej</w:t>
            </w:r>
          </w:p>
        </w:tc>
        <w:tc>
          <w:tcPr>
            <w:tcW w:w="5381" w:type="dxa"/>
          </w:tcPr>
          <w:p w14:paraId="763E4880" w14:textId="12D02D82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pomoc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przy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myciu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obwodowych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części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ciała pacjenta, czesaniu włosów, podmyciu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krocza, ewentualne obcinanie paznokci</w:t>
            </w:r>
          </w:p>
        </w:tc>
      </w:tr>
      <w:tr w:rsidR="00D0587F" w14:paraId="18737073" w14:textId="77777777" w:rsidTr="003E033B">
        <w:tc>
          <w:tcPr>
            <w:tcW w:w="609" w:type="dxa"/>
            <w:vAlign w:val="center"/>
          </w:tcPr>
          <w:p w14:paraId="204E24B3" w14:textId="576E7F3C" w:rsidR="00D0587F" w:rsidRPr="00D0587F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D0587F">
              <w:rPr>
                <w:rFonts w:cstheme="minorHAnsi"/>
                <w:spacing w:val="-5"/>
                <w:sz w:val="18"/>
                <w:szCs w:val="18"/>
              </w:rPr>
              <w:t>2.5</w:t>
            </w:r>
          </w:p>
        </w:tc>
        <w:tc>
          <w:tcPr>
            <w:tcW w:w="2977" w:type="dxa"/>
            <w:vAlign w:val="center"/>
          </w:tcPr>
          <w:p w14:paraId="70E2ACDC" w14:textId="451404AD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Przesłanie</w:t>
            </w:r>
            <w:r w:rsidRPr="007223A9">
              <w:rPr>
                <w:rFonts w:cstheme="minorHAnsi"/>
                <w:spacing w:val="5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łóżka</w:t>
            </w:r>
            <w:r w:rsidRPr="007223A9">
              <w:rPr>
                <w:rFonts w:cstheme="minorHAnsi"/>
                <w:spacing w:val="5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pacjentowi</w:t>
            </w:r>
            <w:r w:rsidRPr="007223A9">
              <w:rPr>
                <w:rFonts w:cstheme="minorHAnsi"/>
                <w:spacing w:val="5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leżącemu</w:t>
            </w:r>
          </w:p>
        </w:tc>
        <w:tc>
          <w:tcPr>
            <w:tcW w:w="5381" w:type="dxa"/>
          </w:tcPr>
          <w:p w14:paraId="430E58DA" w14:textId="2C043F8F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częściową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zmianę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pościeli,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stosowanie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udogodnień, zabezpieczenie pacjenta przed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urazem</w:t>
            </w:r>
          </w:p>
        </w:tc>
      </w:tr>
      <w:tr w:rsidR="00D0587F" w14:paraId="31FEAC0E" w14:textId="77777777" w:rsidTr="00D0587F">
        <w:tc>
          <w:tcPr>
            <w:tcW w:w="609" w:type="dxa"/>
          </w:tcPr>
          <w:p w14:paraId="1FADA9AC" w14:textId="3A071B34" w:rsidR="00D0587F" w:rsidRPr="00D0587F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D0587F">
              <w:rPr>
                <w:rFonts w:cstheme="minorHAnsi"/>
                <w:spacing w:val="-5"/>
                <w:sz w:val="18"/>
                <w:szCs w:val="18"/>
              </w:rPr>
              <w:t>2.6</w:t>
            </w:r>
          </w:p>
        </w:tc>
        <w:tc>
          <w:tcPr>
            <w:tcW w:w="2977" w:type="dxa"/>
          </w:tcPr>
          <w:p w14:paraId="6452E04F" w14:textId="3DAB73F4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Toaleta</w:t>
            </w:r>
            <w:r w:rsidRPr="007223A9">
              <w:rPr>
                <w:rFonts w:cstheme="minorHAnsi"/>
                <w:spacing w:val="-8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jamy</w:t>
            </w:r>
            <w:r w:rsidRPr="007223A9">
              <w:rPr>
                <w:rFonts w:cstheme="minorHAnsi"/>
                <w:spacing w:val="-8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ustnej</w:t>
            </w:r>
          </w:p>
        </w:tc>
        <w:tc>
          <w:tcPr>
            <w:tcW w:w="5381" w:type="dxa"/>
          </w:tcPr>
          <w:p w14:paraId="5A7412B6" w14:textId="758C3E37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mycie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protez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zębowych</w:t>
            </w:r>
          </w:p>
        </w:tc>
      </w:tr>
      <w:tr w:rsidR="00D0587F" w14:paraId="5256310C" w14:textId="77777777" w:rsidTr="00D0587F">
        <w:tc>
          <w:tcPr>
            <w:tcW w:w="609" w:type="dxa"/>
          </w:tcPr>
          <w:p w14:paraId="121B6A0F" w14:textId="203BB75F" w:rsidR="00D0587F" w:rsidRPr="00D0587F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D0587F">
              <w:rPr>
                <w:rFonts w:cstheme="minorHAnsi"/>
                <w:spacing w:val="-5"/>
                <w:sz w:val="18"/>
                <w:szCs w:val="18"/>
              </w:rPr>
              <w:lastRenderedPageBreak/>
              <w:t>2.7</w:t>
            </w:r>
          </w:p>
        </w:tc>
        <w:tc>
          <w:tcPr>
            <w:tcW w:w="2977" w:type="dxa"/>
          </w:tcPr>
          <w:p w14:paraId="40C0742D" w14:textId="2DF686DD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Pomoc</w:t>
            </w:r>
            <w:r w:rsidRPr="007223A9">
              <w:rPr>
                <w:rFonts w:cstheme="minorHAnsi"/>
                <w:spacing w:val="-7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przy</w:t>
            </w:r>
            <w:r w:rsidRPr="007223A9">
              <w:rPr>
                <w:rFonts w:cstheme="minorHAnsi"/>
                <w:spacing w:val="-6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toalecie</w:t>
            </w:r>
            <w:r w:rsidRPr="007223A9">
              <w:rPr>
                <w:rFonts w:cstheme="minorHAnsi"/>
                <w:spacing w:val="-7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jamy</w:t>
            </w:r>
            <w:r w:rsidRPr="007223A9">
              <w:rPr>
                <w:rFonts w:cstheme="minorHAnsi"/>
                <w:spacing w:val="-6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ustnej</w:t>
            </w:r>
          </w:p>
        </w:tc>
        <w:tc>
          <w:tcPr>
            <w:tcW w:w="5381" w:type="dxa"/>
          </w:tcPr>
          <w:p w14:paraId="3235BB10" w14:textId="65A08D79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3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ewentualne</w:t>
            </w:r>
            <w:r w:rsidRPr="007223A9">
              <w:rPr>
                <w:rFonts w:cstheme="minorHAnsi"/>
                <w:spacing w:val="3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mycie</w:t>
            </w:r>
            <w:r w:rsidRPr="007223A9">
              <w:rPr>
                <w:rFonts w:cstheme="minorHAnsi"/>
                <w:spacing w:val="4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protez</w:t>
            </w:r>
            <w:r w:rsidRPr="007223A9">
              <w:rPr>
                <w:rFonts w:cstheme="minorHAnsi"/>
                <w:spacing w:val="3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zębowych</w:t>
            </w:r>
          </w:p>
        </w:tc>
      </w:tr>
      <w:tr w:rsidR="00D0587F" w14:paraId="29F081D9" w14:textId="77777777" w:rsidTr="00D0587F">
        <w:tc>
          <w:tcPr>
            <w:tcW w:w="609" w:type="dxa"/>
          </w:tcPr>
          <w:p w14:paraId="4FA48A33" w14:textId="5B6035D8" w:rsidR="00D0587F" w:rsidRPr="00D0587F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D0587F">
              <w:rPr>
                <w:rFonts w:cstheme="minorHAnsi"/>
                <w:spacing w:val="-5"/>
                <w:sz w:val="18"/>
                <w:szCs w:val="18"/>
              </w:rPr>
              <w:t>2.8</w:t>
            </w:r>
          </w:p>
        </w:tc>
        <w:tc>
          <w:tcPr>
            <w:tcW w:w="2977" w:type="dxa"/>
          </w:tcPr>
          <w:p w14:paraId="7656B57E" w14:textId="14FE85F9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Golenie</w:t>
            </w:r>
            <w:r w:rsidRPr="007223A9">
              <w:rPr>
                <w:rFonts w:cstheme="minorHAnsi"/>
                <w:spacing w:val="2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zarostu</w:t>
            </w:r>
            <w:r w:rsidRPr="007223A9">
              <w:rPr>
                <w:rFonts w:cstheme="minorHAnsi"/>
                <w:spacing w:val="2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twarzy</w:t>
            </w:r>
          </w:p>
        </w:tc>
        <w:tc>
          <w:tcPr>
            <w:tcW w:w="5381" w:type="dxa"/>
          </w:tcPr>
          <w:p w14:paraId="777DA359" w14:textId="77777777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</w:p>
        </w:tc>
      </w:tr>
      <w:tr w:rsidR="00D0587F" w14:paraId="7CACC0FE" w14:textId="77777777" w:rsidTr="00D0587F">
        <w:tc>
          <w:tcPr>
            <w:tcW w:w="609" w:type="dxa"/>
          </w:tcPr>
          <w:p w14:paraId="6D930D42" w14:textId="03666785" w:rsidR="00D0587F" w:rsidRPr="00D0587F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D0587F">
              <w:rPr>
                <w:rFonts w:cstheme="minorHAnsi"/>
                <w:spacing w:val="-5"/>
                <w:sz w:val="18"/>
                <w:szCs w:val="18"/>
              </w:rPr>
              <w:t>2.9</w:t>
            </w:r>
          </w:p>
        </w:tc>
        <w:tc>
          <w:tcPr>
            <w:tcW w:w="2977" w:type="dxa"/>
          </w:tcPr>
          <w:p w14:paraId="3D708AAC" w14:textId="0A9E066D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Pomoc</w:t>
            </w:r>
            <w:r w:rsidRPr="007223A9">
              <w:rPr>
                <w:rFonts w:cstheme="minorHAnsi"/>
                <w:spacing w:val="-6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przy</w:t>
            </w:r>
            <w:r w:rsidRPr="007223A9">
              <w:rPr>
                <w:rFonts w:cstheme="minorHAnsi"/>
                <w:spacing w:val="-6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myciu</w:t>
            </w:r>
            <w:r w:rsidRPr="007223A9">
              <w:rPr>
                <w:rFonts w:cstheme="minorHAnsi"/>
                <w:spacing w:val="-6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głowy</w:t>
            </w:r>
          </w:p>
        </w:tc>
        <w:tc>
          <w:tcPr>
            <w:tcW w:w="5381" w:type="dxa"/>
          </w:tcPr>
          <w:p w14:paraId="2184BF54" w14:textId="6B694469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2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czesanie</w:t>
            </w:r>
            <w:r w:rsidRPr="007223A9">
              <w:rPr>
                <w:rFonts w:cstheme="minorHAnsi"/>
                <w:spacing w:val="2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włosów</w:t>
            </w:r>
          </w:p>
        </w:tc>
      </w:tr>
      <w:tr w:rsidR="00D0587F" w14:paraId="29AEC57B" w14:textId="77777777" w:rsidTr="00D0587F">
        <w:tc>
          <w:tcPr>
            <w:tcW w:w="609" w:type="dxa"/>
          </w:tcPr>
          <w:p w14:paraId="0A74DB6B" w14:textId="737D7F89" w:rsidR="00D0587F" w:rsidRPr="00D0587F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D0587F">
              <w:rPr>
                <w:rFonts w:cstheme="minorHAnsi"/>
                <w:spacing w:val="-4"/>
                <w:sz w:val="18"/>
                <w:szCs w:val="18"/>
              </w:rPr>
              <w:t>2.10</w:t>
            </w:r>
          </w:p>
        </w:tc>
        <w:tc>
          <w:tcPr>
            <w:tcW w:w="2977" w:type="dxa"/>
          </w:tcPr>
          <w:p w14:paraId="40125730" w14:textId="3092A547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Mycie</w:t>
            </w:r>
            <w:r w:rsidRPr="007223A9">
              <w:rPr>
                <w:rFonts w:cstheme="minorHAnsi"/>
                <w:spacing w:val="-8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głowy</w:t>
            </w:r>
            <w:r w:rsidRPr="007223A9">
              <w:rPr>
                <w:rFonts w:cstheme="minorHAnsi"/>
                <w:spacing w:val="-8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w</w:t>
            </w:r>
            <w:r w:rsidRPr="007223A9">
              <w:rPr>
                <w:rFonts w:cstheme="minorHAnsi"/>
                <w:spacing w:val="-8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łóżku</w:t>
            </w:r>
            <w:r w:rsidRPr="007223A9">
              <w:rPr>
                <w:rFonts w:cstheme="minorHAnsi"/>
                <w:spacing w:val="-8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pacjentowi</w:t>
            </w:r>
            <w:r w:rsidRPr="007223A9">
              <w:rPr>
                <w:rFonts w:cstheme="minorHAnsi"/>
                <w:spacing w:val="-8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leżącemu</w:t>
            </w:r>
          </w:p>
        </w:tc>
        <w:tc>
          <w:tcPr>
            <w:tcW w:w="5381" w:type="dxa"/>
          </w:tcPr>
          <w:p w14:paraId="1AA79293" w14:textId="04DB6E09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mycie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i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czesanie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włosów</w:t>
            </w:r>
          </w:p>
        </w:tc>
      </w:tr>
      <w:tr w:rsidR="00D0587F" w14:paraId="52E04C57" w14:textId="77777777" w:rsidTr="00D0587F">
        <w:tc>
          <w:tcPr>
            <w:tcW w:w="609" w:type="dxa"/>
          </w:tcPr>
          <w:p w14:paraId="30DABC60" w14:textId="71190F8E" w:rsidR="00D0587F" w:rsidRPr="00D0587F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D0587F">
              <w:rPr>
                <w:rFonts w:cstheme="minorHAnsi"/>
                <w:spacing w:val="-4"/>
                <w:sz w:val="18"/>
                <w:szCs w:val="18"/>
              </w:rPr>
              <w:t>2.11</w:t>
            </w:r>
          </w:p>
        </w:tc>
        <w:tc>
          <w:tcPr>
            <w:tcW w:w="2977" w:type="dxa"/>
          </w:tcPr>
          <w:p w14:paraId="52798DA9" w14:textId="6976B4F1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Zakładanie</w:t>
            </w:r>
            <w:r w:rsidRPr="007223A9">
              <w:rPr>
                <w:rFonts w:cstheme="minorHAnsi"/>
                <w:spacing w:val="2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czepca</w:t>
            </w:r>
            <w:r w:rsidRPr="007223A9">
              <w:rPr>
                <w:rFonts w:cstheme="minorHAnsi"/>
                <w:spacing w:val="2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w</w:t>
            </w:r>
            <w:r w:rsidRPr="007223A9">
              <w:rPr>
                <w:rFonts w:cstheme="minorHAnsi"/>
                <w:spacing w:val="2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przypadku</w:t>
            </w:r>
            <w:r w:rsidRPr="007223A9">
              <w:rPr>
                <w:rFonts w:cstheme="minorHAnsi"/>
                <w:spacing w:val="3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wszawicy</w:t>
            </w:r>
          </w:p>
        </w:tc>
        <w:tc>
          <w:tcPr>
            <w:tcW w:w="5381" w:type="dxa"/>
          </w:tcPr>
          <w:p w14:paraId="1C3C5D9F" w14:textId="0A087338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mycie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i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czesanie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włosów</w:t>
            </w:r>
          </w:p>
        </w:tc>
      </w:tr>
      <w:tr w:rsidR="00D0587F" w14:paraId="0F32B351" w14:textId="77777777" w:rsidTr="00D0587F">
        <w:tc>
          <w:tcPr>
            <w:tcW w:w="609" w:type="dxa"/>
          </w:tcPr>
          <w:p w14:paraId="01DD8C90" w14:textId="0138F3E1" w:rsidR="00D0587F" w:rsidRPr="00D0587F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D0587F">
              <w:rPr>
                <w:rFonts w:cstheme="minorHAnsi"/>
                <w:spacing w:val="-4"/>
                <w:sz w:val="18"/>
                <w:szCs w:val="18"/>
              </w:rPr>
              <w:t>2.12</w:t>
            </w:r>
          </w:p>
        </w:tc>
        <w:tc>
          <w:tcPr>
            <w:tcW w:w="2977" w:type="dxa"/>
          </w:tcPr>
          <w:p w14:paraId="2B661375" w14:textId="00F0ABA0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Zmiana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lub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pomoc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przy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zmianie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bielizny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osobistej</w:t>
            </w:r>
          </w:p>
        </w:tc>
        <w:tc>
          <w:tcPr>
            <w:tcW w:w="5381" w:type="dxa"/>
          </w:tcPr>
          <w:p w14:paraId="06052A41" w14:textId="2BF4C509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2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zmianę</w:t>
            </w:r>
            <w:r w:rsidRPr="007223A9">
              <w:rPr>
                <w:rFonts w:cstheme="minorHAnsi"/>
                <w:spacing w:val="4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pampersa</w:t>
            </w:r>
          </w:p>
        </w:tc>
      </w:tr>
      <w:tr w:rsidR="00D0587F" w14:paraId="19094B96" w14:textId="77777777" w:rsidTr="00D0587F">
        <w:tc>
          <w:tcPr>
            <w:tcW w:w="609" w:type="dxa"/>
          </w:tcPr>
          <w:p w14:paraId="2715EAA4" w14:textId="6837BA2D" w:rsidR="00D0587F" w:rsidRPr="00D0587F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D0587F">
              <w:rPr>
                <w:rFonts w:cstheme="minorHAnsi"/>
                <w:spacing w:val="-4"/>
                <w:sz w:val="18"/>
                <w:szCs w:val="18"/>
              </w:rPr>
              <w:t>2.13</w:t>
            </w:r>
          </w:p>
        </w:tc>
        <w:tc>
          <w:tcPr>
            <w:tcW w:w="2977" w:type="dxa"/>
          </w:tcPr>
          <w:p w14:paraId="0ED7629C" w14:textId="3CEE41FA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Zmiana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bielizny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pościelowej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u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pacjenta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leżącego</w:t>
            </w:r>
          </w:p>
        </w:tc>
        <w:tc>
          <w:tcPr>
            <w:tcW w:w="5381" w:type="dxa"/>
          </w:tcPr>
          <w:p w14:paraId="77EEA3A8" w14:textId="1B65EC17" w:rsidR="00D0587F" w:rsidRPr="007223A9" w:rsidRDefault="00D0587F" w:rsidP="00D0587F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-8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ścielenie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łóżka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z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chorym</w:t>
            </w:r>
          </w:p>
        </w:tc>
      </w:tr>
      <w:tr w:rsidR="00D0587F" w14:paraId="1FB71FB1" w14:textId="77777777" w:rsidTr="00A93AA8">
        <w:tc>
          <w:tcPr>
            <w:tcW w:w="8967" w:type="dxa"/>
            <w:gridSpan w:val="3"/>
          </w:tcPr>
          <w:p w14:paraId="3698D1D8" w14:textId="2BAE21D6" w:rsidR="00D0587F" w:rsidRPr="008C4969" w:rsidRDefault="00745134" w:rsidP="00D0587F">
            <w:pPr>
              <w:pStyle w:val="Tekstpodstawowy"/>
              <w:spacing w:before="148"/>
              <w:rPr>
                <w:rFonts w:cstheme="minorHAnsi"/>
                <w:w w:val="105"/>
                <w:sz w:val="20"/>
                <w:szCs w:val="20"/>
              </w:rPr>
            </w:pP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3.</w:t>
            </w:r>
            <w:r w:rsidRPr="008C4969">
              <w:rPr>
                <w:rFonts w:cstheme="minorHAnsi"/>
                <w:b/>
                <w:spacing w:val="7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Świadczenia</w:t>
            </w:r>
            <w:r w:rsidRPr="008C4969">
              <w:rPr>
                <w:rFonts w:cstheme="minorHAnsi"/>
                <w:b/>
                <w:spacing w:val="7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pielęgniarskie i lecznicze</w:t>
            </w:r>
            <w:r w:rsidRPr="008C4969">
              <w:rPr>
                <w:rFonts w:cstheme="minorHAnsi"/>
                <w:b/>
                <w:spacing w:val="7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w</w:t>
            </w:r>
            <w:r w:rsidRPr="008C4969">
              <w:rPr>
                <w:rFonts w:cstheme="minorHAnsi"/>
                <w:b/>
                <w:spacing w:val="7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ramach</w:t>
            </w:r>
            <w:r w:rsidRPr="008C4969">
              <w:rPr>
                <w:rFonts w:cstheme="minorHAnsi"/>
                <w:b/>
                <w:spacing w:val="7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pielęgniarskiej</w:t>
            </w:r>
            <w:r w:rsidRPr="008C4969">
              <w:rPr>
                <w:rFonts w:cstheme="minorHAnsi"/>
                <w:b/>
                <w:spacing w:val="7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opieki</w:t>
            </w:r>
            <w:r w:rsidRPr="008C4969">
              <w:rPr>
                <w:rFonts w:cstheme="minorHAnsi"/>
                <w:b/>
                <w:spacing w:val="7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długoterminowej</w:t>
            </w:r>
          </w:p>
        </w:tc>
      </w:tr>
      <w:tr w:rsidR="00745134" w14:paraId="7D1D7484" w14:textId="77777777" w:rsidTr="00B26AE7">
        <w:tc>
          <w:tcPr>
            <w:tcW w:w="609" w:type="dxa"/>
            <w:vAlign w:val="center"/>
          </w:tcPr>
          <w:p w14:paraId="4F478312" w14:textId="6423E421" w:rsidR="00745134" w:rsidRDefault="00745134" w:rsidP="00745134">
            <w:pPr>
              <w:pStyle w:val="Tekstpodstawowy"/>
              <w:spacing w:before="148"/>
              <w:rPr>
                <w:w w:val="105"/>
              </w:rPr>
            </w:pPr>
            <w:r>
              <w:rPr>
                <w:spacing w:val="-5"/>
                <w:sz w:val="14"/>
              </w:rPr>
              <w:t>3.1</w:t>
            </w:r>
          </w:p>
        </w:tc>
        <w:tc>
          <w:tcPr>
            <w:tcW w:w="2977" w:type="dxa"/>
            <w:vAlign w:val="center"/>
          </w:tcPr>
          <w:p w14:paraId="057C251B" w14:textId="4FF3AF69" w:rsidR="00745134" w:rsidRPr="007223A9" w:rsidRDefault="00745134" w:rsidP="00745134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Karmienie</w:t>
            </w:r>
            <w:r w:rsidRPr="007223A9">
              <w:rPr>
                <w:rFonts w:cstheme="minorHAnsi"/>
                <w:spacing w:val="2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pacjenta</w:t>
            </w:r>
          </w:p>
        </w:tc>
        <w:tc>
          <w:tcPr>
            <w:tcW w:w="5381" w:type="dxa"/>
          </w:tcPr>
          <w:p w14:paraId="06A82EF0" w14:textId="529D3EC9" w:rsidR="00745134" w:rsidRPr="007223A9" w:rsidRDefault="00745134" w:rsidP="00745134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przygotowanie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posiłku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do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podania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oraz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poradnictwo żywieniowe</w:t>
            </w:r>
          </w:p>
        </w:tc>
      </w:tr>
      <w:tr w:rsidR="007223A9" w14:paraId="3C3CDA08" w14:textId="77777777" w:rsidTr="00D41FF9">
        <w:tc>
          <w:tcPr>
            <w:tcW w:w="609" w:type="dxa"/>
          </w:tcPr>
          <w:p w14:paraId="3C3AD5FC" w14:textId="77777777" w:rsidR="007223A9" w:rsidRDefault="007223A9" w:rsidP="007223A9">
            <w:pPr>
              <w:pStyle w:val="TableParagraph"/>
              <w:spacing w:before="115"/>
              <w:rPr>
                <w:rFonts w:ascii="Arial"/>
                <w:b/>
                <w:sz w:val="14"/>
              </w:rPr>
            </w:pPr>
          </w:p>
          <w:p w14:paraId="6E0BE928" w14:textId="382FF6E5" w:rsidR="007223A9" w:rsidRDefault="007223A9" w:rsidP="007223A9">
            <w:pPr>
              <w:pStyle w:val="Tekstpodstawowy"/>
              <w:spacing w:before="148"/>
              <w:rPr>
                <w:w w:val="105"/>
              </w:rPr>
            </w:pPr>
            <w:r>
              <w:rPr>
                <w:spacing w:val="-5"/>
                <w:sz w:val="14"/>
              </w:rPr>
              <w:t>3.2</w:t>
            </w:r>
          </w:p>
        </w:tc>
        <w:tc>
          <w:tcPr>
            <w:tcW w:w="2977" w:type="dxa"/>
          </w:tcPr>
          <w:p w14:paraId="09AE028B" w14:textId="77777777" w:rsidR="007223A9" w:rsidRPr="007223A9" w:rsidRDefault="007223A9" w:rsidP="007223A9">
            <w:pPr>
              <w:pStyle w:val="TableParagraph"/>
              <w:spacing w:before="115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  <w:p w14:paraId="59FC9173" w14:textId="73A43741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Pomoc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przy</w:t>
            </w:r>
            <w:r w:rsidRPr="007223A9">
              <w:rPr>
                <w:rFonts w:cstheme="minorHAnsi"/>
                <w:spacing w:val="-8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spożywaniu</w:t>
            </w:r>
            <w:r w:rsidRPr="007223A9">
              <w:rPr>
                <w:rFonts w:cstheme="minorHAnsi"/>
                <w:spacing w:val="-8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posiłku</w:t>
            </w:r>
          </w:p>
        </w:tc>
        <w:tc>
          <w:tcPr>
            <w:tcW w:w="5381" w:type="dxa"/>
          </w:tcPr>
          <w:p w14:paraId="4964D499" w14:textId="62F30816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 pomoc w przygotowaniu posiłku do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spożycia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oraz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poradnictwo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żywieniowe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i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edukację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w zakresie żywienia dietetycznego w stanach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chorobowych</w:t>
            </w:r>
          </w:p>
        </w:tc>
      </w:tr>
      <w:tr w:rsidR="007223A9" w14:paraId="52368AA3" w14:textId="77777777" w:rsidTr="00D41FF9">
        <w:tc>
          <w:tcPr>
            <w:tcW w:w="609" w:type="dxa"/>
          </w:tcPr>
          <w:p w14:paraId="21E0124E" w14:textId="6E0A55FA" w:rsidR="007223A9" w:rsidRDefault="007223A9" w:rsidP="007223A9">
            <w:pPr>
              <w:pStyle w:val="Tekstpodstawowy"/>
              <w:spacing w:before="148"/>
              <w:rPr>
                <w:w w:val="105"/>
              </w:rPr>
            </w:pPr>
            <w:r>
              <w:rPr>
                <w:spacing w:val="-5"/>
                <w:sz w:val="14"/>
              </w:rPr>
              <w:t>3.3</w:t>
            </w:r>
          </w:p>
        </w:tc>
        <w:tc>
          <w:tcPr>
            <w:tcW w:w="2977" w:type="dxa"/>
          </w:tcPr>
          <w:p w14:paraId="2C2B057E" w14:textId="682A9B1F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Karmienie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pacjenta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przez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zgłębnik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lub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przetokę</w:t>
            </w:r>
          </w:p>
        </w:tc>
        <w:tc>
          <w:tcPr>
            <w:tcW w:w="5381" w:type="dxa"/>
          </w:tcPr>
          <w:p w14:paraId="097E6D5F" w14:textId="6C7069E2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założenie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zgłębnika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do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żołądka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oraz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przygotowanie posiłku do podania</w:t>
            </w:r>
          </w:p>
        </w:tc>
      </w:tr>
      <w:tr w:rsidR="007223A9" w14:paraId="17EA725F" w14:textId="77777777" w:rsidTr="00D41FF9">
        <w:tc>
          <w:tcPr>
            <w:tcW w:w="609" w:type="dxa"/>
          </w:tcPr>
          <w:p w14:paraId="64D86753" w14:textId="77777777" w:rsidR="007223A9" w:rsidRDefault="007223A9" w:rsidP="007223A9">
            <w:pPr>
              <w:pStyle w:val="TableParagraph"/>
              <w:rPr>
                <w:rFonts w:ascii="Arial"/>
                <w:b/>
                <w:sz w:val="14"/>
              </w:rPr>
            </w:pPr>
          </w:p>
          <w:p w14:paraId="117160BD" w14:textId="5D00CFE4" w:rsidR="007223A9" w:rsidRDefault="007223A9" w:rsidP="007223A9">
            <w:pPr>
              <w:pStyle w:val="Tekstpodstawowy"/>
              <w:spacing w:before="148"/>
              <w:rPr>
                <w:w w:val="105"/>
              </w:rPr>
            </w:pPr>
            <w:r>
              <w:rPr>
                <w:spacing w:val="-5"/>
                <w:sz w:val="14"/>
              </w:rPr>
              <w:t>3.4</w:t>
            </w:r>
          </w:p>
        </w:tc>
        <w:tc>
          <w:tcPr>
            <w:tcW w:w="2977" w:type="dxa"/>
            <w:vAlign w:val="center"/>
          </w:tcPr>
          <w:p w14:paraId="4598FE1D" w14:textId="0542AD0E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Pielęgnacja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odleżyn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i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odparzeń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u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pacjenta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leżącego</w:t>
            </w:r>
          </w:p>
        </w:tc>
        <w:tc>
          <w:tcPr>
            <w:tcW w:w="5381" w:type="dxa"/>
          </w:tcPr>
          <w:p w14:paraId="19597501" w14:textId="11086088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-6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toaletę</w:t>
            </w:r>
            <w:r w:rsidRPr="007223A9">
              <w:rPr>
                <w:rFonts w:cstheme="minorHAnsi"/>
                <w:spacing w:val="-4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p/odleżynową,</w:t>
            </w:r>
            <w:r w:rsidRPr="007223A9">
              <w:rPr>
                <w:rFonts w:cstheme="minorHAnsi"/>
                <w:spacing w:val="-6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założenie</w:t>
            </w:r>
            <w:r w:rsidRPr="007223A9">
              <w:rPr>
                <w:rFonts w:cstheme="minorHAnsi"/>
                <w:spacing w:val="-6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lub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zmianę opatrunku z zastosowaniem leków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wchłaniających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się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przez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skórę</w:t>
            </w:r>
          </w:p>
        </w:tc>
      </w:tr>
      <w:tr w:rsidR="007223A9" w14:paraId="0DEC1F5D" w14:textId="77777777" w:rsidTr="00D41FF9">
        <w:tc>
          <w:tcPr>
            <w:tcW w:w="609" w:type="dxa"/>
          </w:tcPr>
          <w:p w14:paraId="00DD2318" w14:textId="0EA9A7C0" w:rsidR="007223A9" w:rsidRDefault="007223A9" w:rsidP="007223A9">
            <w:pPr>
              <w:pStyle w:val="Tekstpodstawowy"/>
              <w:spacing w:before="148"/>
              <w:rPr>
                <w:w w:val="105"/>
              </w:rPr>
            </w:pPr>
            <w:r>
              <w:rPr>
                <w:spacing w:val="-5"/>
                <w:sz w:val="14"/>
              </w:rPr>
              <w:t>3.5</w:t>
            </w:r>
          </w:p>
        </w:tc>
        <w:tc>
          <w:tcPr>
            <w:tcW w:w="2977" w:type="dxa"/>
          </w:tcPr>
          <w:p w14:paraId="3E9802AC" w14:textId="7D98B6DE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Pielęgnacja</w:t>
            </w:r>
            <w:r w:rsidRPr="007223A9">
              <w:rPr>
                <w:rFonts w:cstheme="minorHAnsi"/>
                <w:spacing w:val="5"/>
                <w:sz w:val="18"/>
                <w:szCs w:val="18"/>
              </w:rPr>
              <w:t xml:space="preserve"> stomii i/lub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przetoki</w:t>
            </w:r>
          </w:p>
        </w:tc>
        <w:tc>
          <w:tcPr>
            <w:tcW w:w="5381" w:type="dxa"/>
          </w:tcPr>
          <w:p w14:paraId="68AB47BD" w14:textId="66AC6685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</w:p>
        </w:tc>
      </w:tr>
      <w:tr w:rsidR="007223A9" w14:paraId="64CD6E80" w14:textId="77777777" w:rsidTr="00D41FF9">
        <w:tc>
          <w:tcPr>
            <w:tcW w:w="609" w:type="dxa"/>
          </w:tcPr>
          <w:p w14:paraId="564960AE" w14:textId="77777777" w:rsidR="007223A9" w:rsidRDefault="007223A9" w:rsidP="007223A9">
            <w:pPr>
              <w:pStyle w:val="TableParagraph"/>
              <w:spacing w:before="29"/>
              <w:rPr>
                <w:rFonts w:ascii="Arial"/>
                <w:b/>
                <w:sz w:val="14"/>
              </w:rPr>
            </w:pPr>
          </w:p>
          <w:p w14:paraId="367BF65F" w14:textId="580ED3F1" w:rsidR="007223A9" w:rsidRDefault="007223A9" w:rsidP="007223A9">
            <w:pPr>
              <w:pStyle w:val="Tekstpodstawowy"/>
              <w:spacing w:before="148"/>
              <w:rPr>
                <w:w w:val="105"/>
              </w:rPr>
            </w:pPr>
            <w:r>
              <w:rPr>
                <w:spacing w:val="-5"/>
                <w:sz w:val="14"/>
              </w:rPr>
              <w:t>3.6</w:t>
            </w:r>
          </w:p>
        </w:tc>
        <w:tc>
          <w:tcPr>
            <w:tcW w:w="2977" w:type="dxa"/>
          </w:tcPr>
          <w:p w14:paraId="4CA76E35" w14:textId="45D73306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Pielęgnacja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powikłanej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stopy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cukrzycowej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lub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innych trudno gojących się ran</w:t>
            </w:r>
          </w:p>
        </w:tc>
        <w:tc>
          <w:tcPr>
            <w:tcW w:w="5381" w:type="dxa"/>
            <w:vAlign w:val="center"/>
          </w:tcPr>
          <w:p w14:paraId="3AD75742" w14:textId="77777777" w:rsidR="007223A9" w:rsidRPr="007223A9" w:rsidRDefault="007223A9" w:rsidP="007223A9">
            <w:pPr>
              <w:pStyle w:val="TableParagraph"/>
              <w:rPr>
                <w:rFonts w:asciiTheme="minorHAnsi" w:hAnsiTheme="minorHAnsi" w:cstheme="minorHAnsi"/>
                <w:sz w:val="18"/>
                <w:szCs w:val="18"/>
              </w:rPr>
            </w:pPr>
            <w:r w:rsidRPr="007223A9">
              <w:rPr>
                <w:rFonts w:asciiTheme="minorHAnsi" w:hAnsiTheme="minorHAnsi" w:cstheme="minorHAnsi"/>
                <w:sz w:val="18"/>
                <w:szCs w:val="18"/>
              </w:rPr>
              <w:t>obejmuje</w:t>
            </w:r>
            <w:r w:rsidRPr="007223A9">
              <w:rPr>
                <w:rFonts w:asciiTheme="minorHAnsi" w:hAnsiTheme="minorHAnsi"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asciiTheme="minorHAnsi" w:hAnsiTheme="minorHAnsi" w:cstheme="minorHAnsi"/>
                <w:sz w:val="18"/>
                <w:szCs w:val="18"/>
              </w:rPr>
              <w:t>zakładanie</w:t>
            </w:r>
            <w:r w:rsidRPr="007223A9">
              <w:rPr>
                <w:rFonts w:asciiTheme="minorHAnsi" w:hAnsiTheme="minorHAnsi"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asciiTheme="minorHAnsi" w:hAnsiTheme="minorHAnsi" w:cstheme="minorHAnsi"/>
                <w:sz w:val="18"/>
                <w:szCs w:val="18"/>
              </w:rPr>
              <w:t>i</w:t>
            </w:r>
            <w:r w:rsidRPr="007223A9">
              <w:rPr>
                <w:rFonts w:asciiTheme="minorHAnsi" w:hAnsiTheme="minorHAnsi"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asciiTheme="minorHAnsi" w:hAnsiTheme="minorHAnsi" w:cstheme="minorHAnsi"/>
                <w:sz w:val="18"/>
                <w:szCs w:val="18"/>
              </w:rPr>
              <w:t>zmianę</w:t>
            </w:r>
            <w:r w:rsidRPr="007223A9">
              <w:rPr>
                <w:rFonts w:asciiTheme="minorHAnsi" w:hAnsiTheme="minorHAnsi"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asciiTheme="minorHAnsi" w:hAnsiTheme="minorHAnsi" w:cstheme="minorHAnsi"/>
                <w:sz w:val="18"/>
                <w:szCs w:val="18"/>
              </w:rPr>
              <w:t>opatrunków,</w:t>
            </w:r>
            <w:r w:rsidRPr="007223A9">
              <w:rPr>
                <w:rFonts w:asciiTheme="minorHAnsi" w:hAnsiTheme="minorHAnsi"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asciiTheme="minorHAnsi" w:hAnsiTheme="minorHAnsi" w:cstheme="minorHAnsi"/>
                <w:sz w:val="18"/>
                <w:szCs w:val="18"/>
              </w:rPr>
              <w:t>zabiegi</w:t>
            </w:r>
            <w:r w:rsidRPr="007223A9">
              <w:rPr>
                <w:rFonts w:asciiTheme="minorHAnsi" w:hAnsiTheme="minorHAnsi"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asciiTheme="minorHAnsi" w:hAnsiTheme="minorHAnsi" w:cstheme="minorHAnsi"/>
                <w:sz w:val="18"/>
                <w:szCs w:val="18"/>
              </w:rPr>
              <w:t>pielęgnacyjne z zastosowaniem leków</w:t>
            </w:r>
          </w:p>
          <w:p w14:paraId="4E3BBCF9" w14:textId="6BCD3782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</w:p>
        </w:tc>
      </w:tr>
      <w:tr w:rsidR="007223A9" w14:paraId="74D2F85E" w14:textId="77777777" w:rsidTr="007223A9">
        <w:tc>
          <w:tcPr>
            <w:tcW w:w="609" w:type="dxa"/>
          </w:tcPr>
          <w:p w14:paraId="697A99E8" w14:textId="433582F6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5"/>
                <w:sz w:val="18"/>
                <w:szCs w:val="18"/>
              </w:rPr>
              <w:t>3.7</w:t>
            </w:r>
          </w:p>
        </w:tc>
        <w:tc>
          <w:tcPr>
            <w:tcW w:w="2977" w:type="dxa"/>
          </w:tcPr>
          <w:p w14:paraId="1F6F37FE" w14:textId="76EDF579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Pielęgnacja</w:t>
            </w:r>
            <w:r w:rsidRPr="007223A9">
              <w:rPr>
                <w:rFonts w:cstheme="minorHAnsi"/>
                <w:spacing w:val="4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rurki</w:t>
            </w:r>
            <w:r w:rsidRPr="007223A9">
              <w:rPr>
                <w:rFonts w:cstheme="minorHAnsi"/>
                <w:spacing w:val="4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tracheotomijnej</w:t>
            </w:r>
          </w:p>
        </w:tc>
        <w:tc>
          <w:tcPr>
            <w:tcW w:w="5381" w:type="dxa"/>
          </w:tcPr>
          <w:p w14:paraId="0C3F5600" w14:textId="21EF288E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2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odessanie</w:t>
            </w:r>
            <w:r w:rsidRPr="007223A9">
              <w:rPr>
                <w:rFonts w:cstheme="minorHAnsi"/>
                <w:spacing w:val="2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wydzieliny</w:t>
            </w:r>
          </w:p>
        </w:tc>
      </w:tr>
      <w:tr w:rsidR="007223A9" w14:paraId="7A4DC32D" w14:textId="77777777" w:rsidTr="00D0587F">
        <w:tc>
          <w:tcPr>
            <w:tcW w:w="609" w:type="dxa"/>
          </w:tcPr>
          <w:p w14:paraId="5C8F1B18" w14:textId="6EF3A454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5"/>
                <w:sz w:val="18"/>
                <w:szCs w:val="18"/>
              </w:rPr>
              <w:t>3.8</w:t>
            </w:r>
          </w:p>
        </w:tc>
        <w:tc>
          <w:tcPr>
            <w:tcW w:w="2977" w:type="dxa"/>
          </w:tcPr>
          <w:p w14:paraId="790F45C0" w14:textId="13F41511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Założenie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lub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wymiana</w:t>
            </w:r>
            <w:r w:rsidRPr="007223A9">
              <w:rPr>
                <w:rFonts w:cstheme="minorHAnsi"/>
                <w:spacing w:val="-8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cewnika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u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kobiet</w:t>
            </w:r>
          </w:p>
        </w:tc>
        <w:tc>
          <w:tcPr>
            <w:tcW w:w="5381" w:type="dxa"/>
          </w:tcPr>
          <w:p w14:paraId="59F3D561" w14:textId="15D8EC0B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2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jałowe</w:t>
            </w:r>
            <w:r w:rsidRPr="007223A9">
              <w:rPr>
                <w:rFonts w:cstheme="minorHAnsi"/>
                <w:spacing w:val="2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podmycie</w:t>
            </w:r>
            <w:r w:rsidRPr="007223A9">
              <w:rPr>
                <w:rFonts w:cstheme="minorHAnsi"/>
                <w:spacing w:val="3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krocza</w:t>
            </w:r>
          </w:p>
        </w:tc>
      </w:tr>
      <w:tr w:rsidR="007223A9" w14:paraId="2BE3D9C9" w14:textId="77777777" w:rsidTr="005C075A">
        <w:tc>
          <w:tcPr>
            <w:tcW w:w="609" w:type="dxa"/>
            <w:vAlign w:val="center"/>
          </w:tcPr>
          <w:p w14:paraId="3D382A61" w14:textId="3DE424AF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4"/>
                <w:sz w:val="18"/>
                <w:szCs w:val="18"/>
              </w:rPr>
              <w:t>3.9</w:t>
            </w:r>
          </w:p>
        </w:tc>
        <w:tc>
          <w:tcPr>
            <w:tcW w:w="2977" w:type="dxa"/>
            <w:vAlign w:val="center"/>
          </w:tcPr>
          <w:p w14:paraId="2EBEA90D" w14:textId="74601A5F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Pielęgnacja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cewnika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założonego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do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pęcherza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moczowego</w:t>
            </w:r>
          </w:p>
        </w:tc>
        <w:tc>
          <w:tcPr>
            <w:tcW w:w="5381" w:type="dxa"/>
          </w:tcPr>
          <w:p w14:paraId="63681B15" w14:textId="25E0B5AF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jałowe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podmywanie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krocza,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obserwację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ilości i barwy wydalanego moczu, obserwację w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kierunku</w:t>
            </w:r>
            <w:r w:rsidRPr="007223A9">
              <w:rPr>
                <w:rFonts w:cstheme="minorHAnsi"/>
                <w:spacing w:val="-1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infekcji</w:t>
            </w:r>
            <w:r w:rsidRPr="007223A9">
              <w:rPr>
                <w:rFonts w:cstheme="minorHAnsi"/>
                <w:spacing w:val="-1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wstępującej</w:t>
            </w:r>
            <w:r w:rsidRPr="007223A9">
              <w:rPr>
                <w:rFonts w:cstheme="minorHAnsi"/>
                <w:spacing w:val="-1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układu</w:t>
            </w:r>
            <w:r w:rsidRPr="007223A9">
              <w:rPr>
                <w:rFonts w:cstheme="minorHAnsi"/>
                <w:spacing w:val="-1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moczowego,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płukanie cewnika</w:t>
            </w:r>
          </w:p>
        </w:tc>
      </w:tr>
      <w:tr w:rsidR="007223A9" w14:paraId="51412F62" w14:textId="77777777" w:rsidTr="00D0587F">
        <w:tc>
          <w:tcPr>
            <w:tcW w:w="609" w:type="dxa"/>
          </w:tcPr>
          <w:p w14:paraId="5F26AFBC" w14:textId="38A6C820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4"/>
                <w:sz w:val="18"/>
                <w:szCs w:val="18"/>
              </w:rPr>
              <w:t>3.10</w:t>
            </w:r>
          </w:p>
        </w:tc>
        <w:tc>
          <w:tcPr>
            <w:tcW w:w="2977" w:type="dxa"/>
          </w:tcPr>
          <w:p w14:paraId="6A30B695" w14:textId="71584D63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Płukanie</w:t>
            </w:r>
            <w:r w:rsidRPr="007223A9">
              <w:rPr>
                <w:rFonts w:cstheme="minorHAnsi"/>
                <w:spacing w:val="3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pęcherza</w:t>
            </w:r>
            <w:r w:rsidRPr="007223A9">
              <w:rPr>
                <w:rFonts w:cstheme="minorHAnsi"/>
                <w:spacing w:val="4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moczowego</w:t>
            </w:r>
          </w:p>
        </w:tc>
        <w:tc>
          <w:tcPr>
            <w:tcW w:w="5381" w:type="dxa"/>
          </w:tcPr>
          <w:p w14:paraId="69D9528F" w14:textId="77777777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</w:p>
        </w:tc>
      </w:tr>
      <w:tr w:rsidR="007223A9" w14:paraId="6D08695D" w14:textId="77777777" w:rsidTr="00D0587F">
        <w:tc>
          <w:tcPr>
            <w:tcW w:w="609" w:type="dxa"/>
          </w:tcPr>
          <w:p w14:paraId="4CC3B0F8" w14:textId="639DC008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4"/>
                <w:sz w:val="18"/>
                <w:szCs w:val="18"/>
              </w:rPr>
              <w:t>3.11</w:t>
            </w:r>
          </w:p>
        </w:tc>
        <w:tc>
          <w:tcPr>
            <w:tcW w:w="2977" w:type="dxa"/>
          </w:tcPr>
          <w:p w14:paraId="0A69094A" w14:textId="35DCD07E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Wykonanie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lewatywy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oczyszczającej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lub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wlewki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doodbytniczej</w:t>
            </w:r>
          </w:p>
        </w:tc>
        <w:tc>
          <w:tcPr>
            <w:tcW w:w="5381" w:type="dxa"/>
          </w:tcPr>
          <w:p w14:paraId="7A9624A3" w14:textId="73374697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toaletę</w:t>
            </w:r>
            <w:r w:rsidRPr="007223A9">
              <w:rPr>
                <w:rFonts w:cstheme="minorHAnsi"/>
                <w:spacing w:val="-7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krocza</w:t>
            </w:r>
          </w:p>
        </w:tc>
      </w:tr>
      <w:tr w:rsidR="007223A9" w14:paraId="206BE0C6" w14:textId="77777777" w:rsidTr="00D0587F">
        <w:tc>
          <w:tcPr>
            <w:tcW w:w="609" w:type="dxa"/>
          </w:tcPr>
          <w:p w14:paraId="76BF0134" w14:textId="2A9C0060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4"/>
                <w:sz w:val="18"/>
                <w:szCs w:val="18"/>
              </w:rPr>
              <w:t>3.12</w:t>
            </w:r>
          </w:p>
        </w:tc>
        <w:tc>
          <w:tcPr>
            <w:tcW w:w="2977" w:type="dxa"/>
          </w:tcPr>
          <w:p w14:paraId="189E21CD" w14:textId="3DC71D8B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Wykonanie</w:t>
            </w:r>
            <w:r w:rsidRPr="007223A9">
              <w:rPr>
                <w:rFonts w:cstheme="minorHAnsi"/>
                <w:spacing w:val="1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kompresów</w:t>
            </w:r>
            <w:r w:rsidRPr="007223A9">
              <w:rPr>
                <w:rFonts w:cstheme="minorHAnsi"/>
                <w:spacing w:val="2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i</w:t>
            </w:r>
            <w:r w:rsidRPr="007223A9">
              <w:rPr>
                <w:rFonts w:cstheme="minorHAnsi"/>
                <w:spacing w:val="1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okładów</w:t>
            </w:r>
          </w:p>
        </w:tc>
        <w:tc>
          <w:tcPr>
            <w:tcW w:w="5381" w:type="dxa"/>
          </w:tcPr>
          <w:p w14:paraId="05837D55" w14:textId="1AC53FF4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dotyczy</w:t>
            </w:r>
            <w:r w:rsidRPr="007223A9">
              <w:rPr>
                <w:rFonts w:cstheme="minorHAnsi"/>
                <w:spacing w:val="-7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okolic</w:t>
            </w:r>
            <w:r w:rsidRPr="007223A9">
              <w:rPr>
                <w:rFonts w:cstheme="minorHAnsi"/>
                <w:spacing w:val="-6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całego</w:t>
            </w:r>
            <w:r w:rsidRPr="007223A9">
              <w:rPr>
                <w:rFonts w:cstheme="minorHAnsi"/>
                <w:spacing w:val="-7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4"/>
                <w:sz w:val="18"/>
                <w:szCs w:val="18"/>
              </w:rPr>
              <w:t>ciała</w:t>
            </w:r>
          </w:p>
        </w:tc>
      </w:tr>
      <w:tr w:rsidR="007223A9" w14:paraId="6DE7A885" w14:textId="77777777" w:rsidTr="00D0587F">
        <w:tc>
          <w:tcPr>
            <w:tcW w:w="609" w:type="dxa"/>
          </w:tcPr>
          <w:p w14:paraId="659ADCED" w14:textId="1C33410B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4"/>
                <w:sz w:val="18"/>
                <w:szCs w:val="18"/>
              </w:rPr>
              <w:t>3.13</w:t>
            </w:r>
          </w:p>
        </w:tc>
        <w:tc>
          <w:tcPr>
            <w:tcW w:w="2977" w:type="dxa"/>
          </w:tcPr>
          <w:p w14:paraId="011A5781" w14:textId="75530ED2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Założenie</w:t>
            </w:r>
            <w:r w:rsidRPr="007223A9">
              <w:rPr>
                <w:rFonts w:cstheme="minorHAnsi"/>
                <w:spacing w:val="3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suchej</w:t>
            </w:r>
            <w:r w:rsidRPr="007223A9">
              <w:rPr>
                <w:rFonts w:cstheme="minorHAnsi"/>
                <w:spacing w:val="3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rurki</w:t>
            </w:r>
            <w:r w:rsidRPr="007223A9">
              <w:rPr>
                <w:rFonts w:cstheme="minorHAnsi"/>
                <w:spacing w:val="4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doodbytniczej</w:t>
            </w:r>
          </w:p>
        </w:tc>
        <w:tc>
          <w:tcPr>
            <w:tcW w:w="5381" w:type="dxa"/>
          </w:tcPr>
          <w:p w14:paraId="6A9B9673" w14:textId="77777777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</w:p>
        </w:tc>
      </w:tr>
      <w:tr w:rsidR="007223A9" w14:paraId="27FEBF52" w14:textId="77777777" w:rsidTr="00D0587F">
        <w:tc>
          <w:tcPr>
            <w:tcW w:w="609" w:type="dxa"/>
          </w:tcPr>
          <w:p w14:paraId="6B38ED73" w14:textId="0E6C879A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4"/>
                <w:sz w:val="18"/>
                <w:szCs w:val="18"/>
              </w:rPr>
              <w:t>3.14</w:t>
            </w:r>
          </w:p>
        </w:tc>
        <w:tc>
          <w:tcPr>
            <w:tcW w:w="2977" w:type="dxa"/>
          </w:tcPr>
          <w:p w14:paraId="01FA4DCA" w14:textId="749AD56A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Użycie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basenu</w:t>
            </w:r>
            <w:r w:rsidRPr="007223A9">
              <w:rPr>
                <w:rFonts w:cstheme="minorHAnsi"/>
                <w:spacing w:val="-8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u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pacjenta</w:t>
            </w:r>
            <w:r w:rsidRPr="007223A9">
              <w:rPr>
                <w:rFonts w:cstheme="minorHAnsi"/>
                <w:spacing w:val="-8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leżącego</w:t>
            </w:r>
          </w:p>
        </w:tc>
        <w:tc>
          <w:tcPr>
            <w:tcW w:w="5381" w:type="dxa"/>
          </w:tcPr>
          <w:p w14:paraId="7A86FF58" w14:textId="72FA45BB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1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mycie</w:t>
            </w:r>
            <w:r w:rsidRPr="007223A9">
              <w:rPr>
                <w:rFonts w:cstheme="minorHAnsi"/>
                <w:spacing w:val="2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krocza</w:t>
            </w:r>
          </w:p>
        </w:tc>
      </w:tr>
      <w:tr w:rsidR="007223A9" w14:paraId="0526F74B" w14:textId="77777777" w:rsidTr="00D0587F">
        <w:tc>
          <w:tcPr>
            <w:tcW w:w="609" w:type="dxa"/>
          </w:tcPr>
          <w:p w14:paraId="72FE6A01" w14:textId="06520B73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4"/>
                <w:sz w:val="18"/>
                <w:szCs w:val="18"/>
              </w:rPr>
              <w:lastRenderedPageBreak/>
              <w:t>3.15</w:t>
            </w:r>
          </w:p>
        </w:tc>
        <w:tc>
          <w:tcPr>
            <w:tcW w:w="2977" w:type="dxa"/>
          </w:tcPr>
          <w:p w14:paraId="25359191" w14:textId="148DFFA4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Zmiana</w:t>
            </w:r>
            <w:r w:rsidRPr="007223A9">
              <w:rPr>
                <w:rFonts w:cstheme="minorHAnsi"/>
                <w:spacing w:val="1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pampersa</w:t>
            </w:r>
          </w:p>
        </w:tc>
        <w:tc>
          <w:tcPr>
            <w:tcW w:w="5381" w:type="dxa"/>
          </w:tcPr>
          <w:p w14:paraId="131E1C0E" w14:textId="2694E749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toaletę</w:t>
            </w:r>
            <w:r w:rsidRPr="007223A9">
              <w:rPr>
                <w:rFonts w:cstheme="minorHAnsi"/>
                <w:spacing w:val="-7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p/odparzeniową</w:t>
            </w:r>
          </w:p>
        </w:tc>
      </w:tr>
      <w:tr w:rsidR="007223A9" w14:paraId="6C78DEFC" w14:textId="77777777" w:rsidTr="00D0587F">
        <w:tc>
          <w:tcPr>
            <w:tcW w:w="609" w:type="dxa"/>
          </w:tcPr>
          <w:p w14:paraId="42E9A02F" w14:textId="3979918B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4"/>
                <w:sz w:val="18"/>
                <w:szCs w:val="18"/>
              </w:rPr>
              <w:t>3.16</w:t>
            </w:r>
          </w:p>
        </w:tc>
        <w:tc>
          <w:tcPr>
            <w:tcW w:w="2977" w:type="dxa"/>
          </w:tcPr>
          <w:p w14:paraId="17B2FDCC" w14:textId="07D159EA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Stosowanie</w:t>
            </w:r>
            <w:r w:rsidRPr="007223A9">
              <w:rPr>
                <w:rFonts w:cstheme="minorHAnsi"/>
                <w:spacing w:val="4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baniek</w:t>
            </w:r>
            <w:r w:rsidRPr="007223A9">
              <w:rPr>
                <w:rFonts w:cstheme="minorHAnsi"/>
                <w:spacing w:val="5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lekarskich</w:t>
            </w:r>
          </w:p>
        </w:tc>
        <w:tc>
          <w:tcPr>
            <w:tcW w:w="5381" w:type="dxa"/>
          </w:tcPr>
          <w:p w14:paraId="48BF42F7" w14:textId="05732660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2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oklepywanie</w:t>
            </w:r>
            <w:r w:rsidRPr="007223A9">
              <w:rPr>
                <w:rFonts w:cstheme="minorHAnsi"/>
                <w:spacing w:val="3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pleców</w:t>
            </w:r>
          </w:p>
        </w:tc>
      </w:tr>
      <w:tr w:rsidR="007223A9" w14:paraId="55650D8D" w14:textId="77777777" w:rsidTr="005C075A">
        <w:tc>
          <w:tcPr>
            <w:tcW w:w="609" w:type="dxa"/>
            <w:vAlign w:val="center"/>
          </w:tcPr>
          <w:p w14:paraId="2A37135F" w14:textId="2D93E57A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4"/>
                <w:sz w:val="18"/>
                <w:szCs w:val="18"/>
              </w:rPr>
              <w:t>3.17</w:t>
            </w:r>
          </w:p>
        </w:tc>
        <w:tc>
          <w:tcPr>
            <w:tcW w:w="2977" w:type="dxa"/>
          </w:tcPr>
          <w:p w14:paraId="1DEEDD22" w14:textId="1DD7406E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Podawanie leków różnymi drogami - w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zależności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od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zleceń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lekarskich</w:t>
            </w:r>
          </w:p>
        </w:tc>
        <w:tc>
          <w:tcPr>
            <w:tcW w:w="5381" w:type="dxa"/>
          </w:tcPr>
          <w:p w14:paraId="6FA62EFA" w14:textId="65CF7DE5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podanie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wszystkich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zaordynowanych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leków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w trakcie wizyty</w:t>
            </w:r>
          </w:p>
        </w:tc>
      </w:tr>
      <w:tr w:rsidR="007223A9" w14:paraId="643673D2" w14:textId="77777777" w:rsidTr="005C075A">
        <w:tc>
          <w:tcPr>
            <w:tcW w:w="609" w:type="dxa"/>
            <w:vAlign w:val="center"/>
          </w:tcPr>
          <w:p w14:paraId="20C5C73F" w14:textId="641DB466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4"/>
                <w:sz w:val="18"/>
                <w:szCs w:val="18"/>
              </w:rPr>
              <w:t>3.18</w:t>
            </w:r>
          </w:p>
        </w:tc>
        <w:tc>
          <w:tcPr>
            <w:tcW w:w="2977" w:type="dxa"/>
            <w:vAlign w:val="center"/>
          </w:tcPr>
          <w:p w14:paraId="5E797A60" w14:textId="629E90B5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Podawanie</w:t>
            </w:r>
            <w:r w:rsidRPr="007223A9">
              <w:rPr>
                <w:rFonts w:cstheme="minorHAnsi"/>
                <w:spacing w:val="2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insuliny</w:t>
            </w:r>
          </w:p>
        </w:tc>
        <w:tc>
          <w:tcPr>
            <w:tcW w:w="5381" w:type="dxa"/>
          </w:tcPr>
          <w:p w14:paraId="7558A171" w14:textId="78225FEB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 edukację pacjenta w zakresie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dawkowania, samokontroli i samodzielnego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wykonywania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iniekcji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z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insuliny</w:t>
            </w:r>
          </w:p>
        </w:tc>
      </w:tr>
      <w:tr w:rsidR="007223A9" w14:paraId="3465CF09" w14:textId="77777777" w:rsidTr="00D0587F">
        <w:tc>
          <w:tcPr>
            <w:tcW w:w="609" w:type="dxa"/>
          </w:tcPr>
          <w:p w14:paraId="18061E3A" w14:textId="59C6B75A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4"/>
                <w:sz w:val="18"/>
                <w:szCs w:val="18"/>
              </w:rPr>
              <w:t>3.19</w:t>
            </w:r>
          </w:p>
        </w:tc>
        <w:tc>
          <w:tcPr>
            <w:tcW w:w="2977" w:type="dxa"/>
          </w:tcPr>
          <w:p w14:paraId="3DC24FDE" w14:textId="3774D0A3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Podawanie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płynów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infuzyjnych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i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leków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w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kroplowych wlewach dożylnych</w:t>
            </w:r>
          </w:p>
        </w:tc>
        <w:tc>
          <w:tcPr>
            <w:tcW w:w="5381" w:type="dxa"/>
          </w:tcPr>
          <w:p w14:paraId="627EC559" w14:textId="77777777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</w:p>
        </w:tc>
      </w:tr>
      <w:tr w:rsidR="007223A9" w14:paraId="7DDB5AE1" w14:textId="77777777" w:rsidTr="00D42ABA">
        <w:tc>
          <w:tcPr>
            <w:tcW w:w="8967" w:type="dxa"/>
            <w:gridSpan w:val="3"/>
          </w:tcPr>
          <w:p w14:paraId="047E56FA" w14:textId="41FF9AB6" w:rsidR="007223A9" w:rsidRPr="008C4969" w:rsidRDefault="007223A9" w:rsidP="00D0587F">
            <w:pPr>
              <w:pStyle w:val="Tekstpodstawowy"/>
              <w:spacing w:before="148"/>
              <w:rPr>
                <w:rFonts w:cstheme="minorHAnsi"/>
                <w:w w:val="105"/>
                <w:sz w:val="20"/>
                <w:szCs w:val="20"/>
              </w:rPr>
            </w:pPr>
            <w:r w:rsidRPr="008C4969">
              <w:rPr>
                <w:rFonts w:cstheme="minorHAnsi"/>
                <w:b/>
                <w:sz w:val="20"/>
                <w:szCs w:val="20"/>
              </w:rPr>
              <w:t>4.</w:t>
            </w:r>
            <w:r w:rsidRPr="008C4969">
              <w:rPr>
                <w:rFonts w:cstheme="minorHAnsi"/>
                <w:b/>
                <w:spacing w:val="-9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Świadczenia</w:t>
            </w:r>
            <w:r w:rsidRPr="008C4969">
              <w:rPr>
                <w:rFonts w:cstheme="minorHAnsi"/>
                <w:b/>
                <w:spacing w:val="-8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usprawniające</w:t>
            </w:r>
            <w:r w:rsidRPr="008C4969">
              <w:rPr>
                <w:rFonts w:cstheme="minorHAnsi"/>
                <w:b/>
                <w:spacing w:val="-8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w</w:t>
            </w:r>
            <w:r w:rsidRPr="008C4969">
              <w:rPr>
                <w:rFonts w:cstheme="minorHAnsi"/>
                <w:b/>
                <w:spacing w:val="-9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ramach</w:t>
            </w:r>
            <w:r w:rsidRPr="008C4969">
              <w:rPr>
                <w:rFonts w:cstheme="minorHAnsi"/>
                <w:b/>
                <w:spacing w:val="-8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pielęgniarskiej</w:t>
            </w:r>
            <w:r w:rsidRPr="008C4969">
              <w:rPr>
                <w:rFonts w:cstheme="minorHAnsi"/>
                <w:b/>
                <w:spacing w:val="-8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opieki</w:t>
            </w:r>
            <w:r w:rsidRPr="008C4969">
              <w:rPr>
                <w:rFonts w:cstheme="minorHAnsi"/>
                <w:b/>
                <w:spacing w:val="-8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długoterminowej</w:t>
            </w:r>
          </w:p>
        </w:tc>
      </w:tr>
      <w:tr w:rsidR="007223A9" w14:paraId="42BADB96" w14:textId="77777777" w:rsidTr="00D0587F">
        <w:tc>
          <w:tcPr>
            <w:tcW w:w="609" w:type="dxa"/>
          </w:tcPr>
          <w:p w14:paraId="633A746E" w14:textId="054FFF52" w:rsidR="007223A9" w:rsidRDefault="007223A9" w:rsidP="007223A9">
            <w:pPr>
              <w:pStyle w:val="Tekstpodstawowy"/>
              <w:spacing w:before="148"/>
              <w:rPr>
                <w:w w:val="105"/>
              </w:rPr>
            </w:pPr>
            <w:r>
              <w:rPr>
                <w:spacing w:val="-5"/>
                <w:sz w:val="14"/>
              </w:rPr>
              <w:t>4.1</w:t>
            </w:r>
          </w:p>
        </w:tc>
        <w:tc>
          <w:tcPr>
            <w:tcW w:w="2977" w:type="dxa"/>
          </w:tcPr>
          <w:p w14:paraId="54918231" w14:textId="69028E94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Prowadzenie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ćwiczeń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biernych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i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czynnych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u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pacjenta</w:t>
            </w:r>
            <w:r w:rsidRPr="007223A9">
              <w:rPr>
                <w:rFonts w:cstheme="minorHAnsi"/>
                <w:spacing w:val="-4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leżącego</w:t>
            </w:r>
          </w:p>
        </w:tc>
        <w:tc>
          <w:tcPr>
            <w:tcW w:w="5381" w:type="dxa"/>
          </w:tcPr>
          <w:p w14:paraId="6D3C70A8" w14:textId="2224C0E6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zastosowanie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gimnastyki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oddechowej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z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oklepywaniem</w:t>
            </w:r>
          </w:p>
        </w:tc>
      </w:tr>
      <w:tr w:rsidR="007223A9" w14:paraId="20DFDED8" w14:textId="77777777" w:rsidTr="000B6FB3">
        <w:tc>
          <w:tcPr>
            <w:tcW w:w="609" w:type="dxa"/>
            <w:vAlign w:val="center"/>
          </w:tcPr>
          <w:p w14:paraId="1586DB64" w14:textId="7708F811" w:rsidR="007223A9" w:rsidRDefault="007223A9" w:rsidP="007223A9">
            <w:pPr>
              <w:pStyle w:val="Tekstpodstawowy"/>
              <w:spacing w:before="148"/>
              <w:rPr>
                <w:w w:val="105"/>
              </w:rPr>
            </w:pPr>
            <w:r>
              <w:rPr>
                <w:spacing w:val="-5"/>
                <w:sz w:val="14"/>
              </w:rPr>
              <w:t>4.2</w:t>
            </w:r>
          </w:p>
        </w:tc>
        <w:tc>
          <w:tcPr>
            <w:tcW w:w="2977" w:type="dxa"/>
            <w:vAlign w:val="center"/>
          </w:tcPr>
          <w:p w14:paraId="719B5342" w14:textId="2E218D14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Prowadzenie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usprawniania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ruchowego)</w:t>
            </w:r>
          </w:p>
        </w:tc>
        <w:tc>
          <w:tcPr>
            <w:tcW w:w="5381" w:type="dxa"/>
          </w:tcPr>
          <w:p w14:paraId="6ED5F333" w14:textId="582DF721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siadanie, pionizację, naukę chodzenia oraz chodzenie przy pomocy sprzętu ortopedycznego i środków pomocniczych, naukę samoobsługi</w:t>
            </w:r>
          </w:p>
        </w:tc>
      </w:tr>
      <w:tr w:rsidR="007223A9" w14:paraId="7B179C19" w14:textId="77777777" w:rsidTr="00D0587F">
        <w:tc>
          <w:tcPr>
            <w:tcW w:w="609" w:type="dxa"/>
          </w:tcPr>
          <w:p w14:paraId="4774CCED" w14:textId="766E9609" w:rsidR="007223A9" w:rsidRDefault="007223A9" w:rsidP="007223A9">
            <w:pPr>
              <w:pStyle w:val="Tekstpodstawowy"/>
              <w:spacing w:before="148"/>
              <w:rPr>
                <w:w w:val="105"/>
              </w:rPr>
            </w:pPr>
            <w:r>
              <w:rPr>
                <w:spacing w:val="-5"/>
                <w:sz w:val="14"/>
              </w:rPr>
              <w:t>4.3</w:t>
            </w:r>
          </w:p>
        </w:tc>
        <w:tc>
          <w:tcPr>
            <w:tcW w:w="2977" w:type="dxa"/>
          </w:tcPr>
          <w:p w14:paraId="66E66C5F" w14:textId="0B7ECA70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Zastosowanie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drenażu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ułożeniowego,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wykonanie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inhalacji</w:t>
            </w:r>
          </w:p>
        </w:tc>
        <w:tc>
          <w:tcPr>
            <w:tcW w:w="5381" w:type="dxa"/>
          </w:tcPr>
          <w:p w14:paraId="30D87545" w14:textId="1A28E536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4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nacieranie</w:t>
            </w:r>
            <w:r w:rsidRPr="007223A9">
              <w:rPr>
                <w:rFonts w:cstheme="minorHAnsi"/>
                <w:spacing w:val="5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pleców,</w:t>
            </w:r>
            <w:r w:rsidRPr="007223A9">
              <w:rPr>
                <w:rFonts w:cstheme="minorHAnsi"/>
                <w:spacing w:val="5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oklepywanie</w:t>
            </w:r>
          </w:p>
        </w:tc>
      </w:tr>
      <w:tr w:rsidR="007223A9" w14:paraId="7DB27E9D" w14:textId="77777777" w:rsidTr="00D0587F">
        <w:tc>
          <w:tcPr>
            <w:tcW w:w="609" w:type="dxa"/>
          </w:tcPr>
          <w:p w14:paraId="53CC6896" w14:textId="2DEDF6C6" w:rsidR="007223A9" w:rsidRDefault="007223A9" w:rsidP="007223A9">
            <w:pPr>
              <w:pStyle w:val="Tekstpodstawowy"/>
              <w:spacing w:before="148"/>
              <w:rPr>
                <w:w w:val="105"/>
              </w:rPr>
            </w:pPr>
            <w:r>
              <w:rPr>
                <w:spacing w:val="-5"/>
                <w:sz w:val="14"/>
              </w:rPr>
              <w:t>4.4</w:t>
            </w:r>
          </w:p>
        </w:tc>
        <w:tc>
          <w:tcPr>
            <w:tcW w:w="2977" w:type="dxa"/>
          </w:tcPr>
          <w:p w14:paraId="63D525EC" w14:textId="1D20DF93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Gimnastyka</w:t>
            </w:r>
            <w:r w:rsidRPr="007223A9">
              <w:rPr>
                <w:rFonts w:cstheme="minorHAnsi"/>
                <w:spacing w:val="2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oddechowa</w:t>
            </w:r>
          </w:p>
        </w:tc>
        <w:tc>
          <w:tcPr>
            <w:tcW w:w="5381" w:type="dxa"/>
          </w:tcPr>
          <w:p w14:paraId="031CAA00" w14:textId="112DD57C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obejmuje</w:t>
            </w:r>
            <w:r w:rsidRPr="007223A9">
              <w:rPr>
                <w:rFonts w:cstheme="minorHAnsi"/>
                <w:spacing w:val="2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oklepywanie</w:t>
            </w:r>
          </w:p>
        </w:tc>
      </w:tr>
      <w:tr w:rsidR="007223A9" w14:paraId="3DE856A4" w14:textId="77777777" w:rsidTr="007D4D37">
        <w:tc>
          <w:tcPr>
            <w:tcW w:w="8967" w:type="dxa"/>
            <w:gridSpan w:val="3"/>
          </w:tcPr>
          <w:p w14:paraId="57D267E3" w14:textId="3DC91D4C" w:rsidR="007223A9" w:rsidRPr="008C496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20"/>
                <w:szCs w:val="20"/>
              </w:rPr>
            </w:pPr>
            <w:r w:rsidRPr="008C4969">
              <w:rPr>
                <w:rFonts w:cstheme="minorHAnsi"/>
                <w:b/>
                <w:sz w:val="20"/>
                <w:szCs w:val="20"/>
              </w:rPr>
              <w:t>5.</w:t>
            </w:r>
            <w:r w:rsidRPr="008C4969">
              <w:rPr>
                <w:rFonts w:cstheme="minorHAnsi"/>
                <w:b/>
                <w:spacing w:val="-10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Świadczenia</w:t>
            </w:r>
            <w:r w:rsidRPr="008C4969">
              <w:rPr>
                <w:rFonts w:cstheme="minorHAnsi"/>
                <w:b/>
                <w:spacing w:val="-10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diagnostyczne</w:t>
            </w:r>
            <w:r w:rsidRPr="008C4969">
              <w:rPr>
                <w:rFonts w:cstheme="minorHAnsi"/>
                <w:b/>
                <w:spacing w:val="-9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w</w:t>
            </w:r>
            <w:r w:rsidRPr="008C4969">
              <w:rPr>
                <w:rFonts w:cstheme="minorHAnsi"/>
                <w:b/>
                <w:spacing w:val="-10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ramach</w:t>
            </w:r>
            <w:r w:rsidRPr="008C4969">
              <w:rPr>
                <w:rFonts w:cstheme="minorHAnsi"/>
                <w:b/>
                <w:spacing w:val="-9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pielęgniarskiej</w:t>
            </w:r>
            <w:r w:rsidRPr="008C4969">
              <w:rPr>
                <w:rFonts w:cstheme="minorHAnsi"/>
                <w:b/>
                <w:spacing w:val="-10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opieki</w:t>
            </w:r>
            <w:r w:rsidRPr="008C4969">
              <w:rPr>
                <w:rFonts w:cstheme="minorHAnsi"/>
                <w:b/>
                <w:spacing w:val="-10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długoterminowej</w:t>
            </w:r>
          </w:p>
        </w:tc>
      </w:tr>
      <w:tr w:rsidR="007223A9" w14:paraId="5D0C490F" w14:textId="77777777" w:rsidTr="00D0587F">
        <w:tc>
          <w:tcPr>
            <w:tcW w:w="609" w:type="dxa"/>
          </w:tcPr>
          <w:p w14:paraId="516A00F0" w14:textId="77777777" w:rsidR="007223A9" w:rsidRDefault="007223A9" w:rsidP="007223A9">
            <w:pPr>
              <w:pStyle w:val="TableParagraph"/>
              <w:spacing w:before="24"/>
              <w:rPr>
                <w:rFonts w:ascii="Arial"/>
                <w:b/>
                <w:sz w:val="14"/>
              </w:rPr>
            </w:pPr>
          </w:p>
          <w:p w14:paraId="1550AFFE" w14:textId="6AB2E81A" w:rsidR="007223A9" w:rsidRDefault="007223A9" w:rsidP="007223A9">
            <w:pPr>
              <w:pStyle w:val="Tekstpodstawowy"/>
              <w:spacing w:before="148"/>
              <w:rPr>
                <w:w w:val="105"/>
              </w:rPr>
            </w:pPr>
            <w:r>
              <w:rPr>
                <w:spacing w:val="-5"/>
                <w:sz w:val="14"/>
              </w:rPr>
              <w:t>5.1</w:t>
            </w:r>
          </w:p>
        </w:tc>
        <w:tc>
          <w:tcPr>
            <w:tcW w:w="2977" w:type="dxa"/>
          </w:tcPr>
          <w:p w14:paraId="537C51A7" w14:textId="6C7F2361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Pomiar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podstawowych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parametrów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życiowych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(ciśnienia tętniczego krwi, tętna, oddechu,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temperatury)</w:t>
            </w:r>
          </w:p>
        </w:tc>
        <w:tc>
          <w:tcPr>
            <w:tcW w:w="5381" w:type="dxa"/>
          </w:tcPr>
          <w:p w14:paraId="63555E37" w14:textId="647D3CB1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dotyczy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wykonania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pomiaru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wszystkich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parametrów</w:t>
            </w:r>
          </w:p>
        </w:tc>
      </w:tr>
      <w:tr w:rsidR="007223A9" w14:paraId="377AC9FD" w14:textId="77777777" w:rsidTr="00D0587F">
        <w:tc>
          <w:tcPr>
            <w:tcW w:w="609" w:type="dxa"/>
          </w:tcPr>
          <w:p w14:paraId="39B0767E" w14:textId="338E4744" w:rsidR="007223A9" w:rsidRDefault="007223A9" w:rsidP="007223A9">
            <w:pPr>
              <w:pStyle w:val="Tekstpodstawowy"/>
              <w:spacing w:before="148"/>
              <w:rPr>
                <w:w w:val="105"/>
              </w:rPr>
            </w:pPr>
            <w:r>
              <w:rPr>
                <w:spacing w:val="-5"/>
                <w:sz w:val="14"/>
              </w:rPr>
              <w:t>5.2</w:t>
            </w:r>
          </w:p>
        </w:tc>
        <w:tc>
          <w:tcPr>
            <w:tcW w:w="2977" w:type="dxa"/>
          </w:tcPr>
          <w:p w14:paraId="41BE9C76" w14:textId="7450C3EE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Obserwacja</w:t>
            </w:r>
            <w:r w:rsidRPr="007223A9">
              <w:rPr>
                <w:rFonts w:cstheme="minorHAnsi"/>
                <w:spacing w:val="4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występowania</w:t>
            </w:r>
            <w:r w:rsidRPr="007223A9">
              <w:rPr>
                <w:rFonts w:cstheme="minorHAnsi"/>
                <w:spacing w:val="5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i</w:t>
            </w:r>
            <w:r w:rsidRPr="007223A9">
              <w:rPr>
                <w:rFonts w:cstheme="minorHAnsi"/>
                <w:spacing w:val="4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pomiar</w:t>
            </w:r>
            <w:r w:rsidRPr="007223A9">
              <w:rPr>
                <w:rFonts w:cstheme="minorHAnsi"/>
                <w:spacing w:val="5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obrzęków</w:t>
            </w:r>
          </w:p>
        </w:tc>
        <w:tc>
          <w:tcPr>
            <w:tcW w:w="5381" w:type="dxa"/>
          </w:tcPr>
          <w:p w14:paraId="488528CB" w14:textId="5979858F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dotyczy</w:t>
            </w:r>
            <w:r w:rsidRPr="007223A9">
              <w:rPr>
                <w:rFonts w:cstheme="minorHAnsi"/>
                <w:spacing w:val="5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wykonania</w:t>
            </w:r>
            <w:r w:rsidRPr="007223A9">
              <w:rPr>
                <w:rFonts w:cstheme="minorHAnsi"/>
                <w:spacing w:val="5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niezbędnych</w:t>
            </w:r>
            <w:r w:rsidRPr="007223A9">
              <w:rPr>
                <w:rFonts w:cstheme="minorHAnsi"/>
                <w:spacing w:val="5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pacing w:val="-2"/>
                <w:sz w:val="18"/>
                <w:szCs w:val="18"/>
              </w:rPr>
              <w:t>pomiarów</w:t>
            </w:r>
          </w:p>
        </w:tc>
      </w:tr>
      <w:tr w:rsidR="007223A9" w14:paraId="23E7FE52" w14:textId="77777777" w:rsidTr="00D0587F">
        <w:tc>
          <w:tcPr>
            <w:tcW w:w="609" w:type="dxa"/>
          </w:tcPr>
          <w:p w14:paraId="7CA3CB5E" w14:textId="2605A1C8" w:rsidR="007223A9" w:rsidRDefault="007223A9" w:rsidP="007223A9">
            <w:pPr>
              <w:pStyle w:val="Tekstpodstawowy"/>
              <w:spacing w:before="148"/>
              <w:rPr>
                <w:w w:val="105"/>
              </w:rPr>
            </w:pPr>
            <w:r>
              <w:rPr>
                <w:spacing w:val="-5"/>
                <w:sz w:val="14"/>
              </w:rPr>
              <w:t>5.3</w:t>
            </w:r>
          </w:p>
        </w:tc>
        <w:tc>
          <w:tcPr>
            <w:tcW w:w="2977" w:type="dxa"/>
          </w:tcPr>
          <w:p w14:paraId="32BDDAE6" w14:textId="411C3F89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Wykonywanie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pomiaru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glikemii</w:t>
            </w:r>
            <w:r w:rsidRPr="007223A9">
              <w:rPr>
                <w:rFonts w:cstheme="minorHAnsi"/>
                <w:spacing w:val="-1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przy</w:t>
            </w:r>
            <w:r w:rsidRPr="007223A9">
              <w:rPr>
                <w:rFonts w:cstheme="minorHAnsi"/>
                <w:spacing w:val="-9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użyciu</w:t>
            </w:r>
            <w:r w:rsidRPr="007223A9">
              <w:rPr>
                <w:rFonts w:cstheme="minorHAnsi"/>
                <w:spacing w:val="40"/>
                <w:sz w:val="18"/>
                <w:szCs w:val="18"/>
              </w:rPr>
              <w:t xml:space="preserve"> </w:t>
            </w:r>
            <w:r w:rsidRPr="007223A9">
              <w:rPr>
                <w:rFonts w:cstheme="minorHAnsi"/>
                <w:sz w:val="18"/>
                <w:szCs w:val="18"/>
              </w:rPr>
              <w:t>glukometru lub testów paskowych</w:t>
            </w:r>
          </w:p>
        </w:tc>
        <w:tc>
          <w:tcPr>
            <w:tcW w:w="5381" w:type="dxa"/>
          </w:tcPr>
          <w:p w14:paraId="388365DF" w14:textId="77777777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</w:p>
        </w:tc>
      </w:tr>
      <w:tr w:rsidR="007223A9" w14:paraId="49DDCC5F" w14:textId="77777777" w:rsidTr="00D0587F">
        <w:tc>
          <w:tcPr>
            <w:tcW w:w="609" w:type="dxa"/>
          </w:tcPr>
          <w:p w14:paraId="16144F42" w14:textId="73BE485A" w:rsidR="007223A9" w:rsidRDefault="007223A9" w:rsidP="007223A9">
            <w:pPr>
              <w:pStyle w:val="Tekstpodstawowy"/>
              <w:spacing w:before="148"/>
              <w:rPr>
                <w:w w:val="105"/>
              </w:rPr>
            </w:pPr>
            <w:r>
              <w:rPr>
                <w:spacing w:val="-5"/>
                <w:sz w:val="14"/>
              </w:rPr>
              <w:t>5.4</w:t>
            </w:r>
          </w:p>
        </w:tc>
        <w:tc>
          <w:tcPr>
            <w:tcW w:w="2977" w:type="dxa"/>
          </w:tcPr>
          <w:p w14:paraId="243144AF" w14:textId="65EA9FE0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pacing w:val="-2"/>
                <w:sz w:val="18"/>
                <w:szCs w:val="18"/>
              </w:rPr>
              <w:t>Pobór materiału/ów do badań diagnostycznych</w:t>
            </w:r>
          </w:p>
        </w:tc>
        <w:tc>
          <w:tcPr>
            <w:tcW w:w="5381" w:type="dxa"/>
          </w:tcPr>
          <w:p w14:paraId="1124BFC6" w14:textId="77777777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</w:p>
        </w:tc>
      </w:tr>
      <w:tr w:rsidR="007223A9" w14:paraId="5A27C1C1" w14:textId="77777777" w:rsidTr="0038554D">
        <w:tc>
          <w:tcPr>
            <w:tcW w:w="8967" w:type="dxa"/>
            <w:gridSpan w:val="3"/>
          </w:tcPr>
          <w:p w14:paraId="59C0F299" w14:textId="51E242EA" w:rsidR="007223A9" w:rsidRPr="008C496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20"/>
                <w:szCs w:val="20"/>
              </w:rPr>
            </w:pPr>
            <w:r w:rsidRPr="008C4969">
              <w:rPr>
                <w:rFonts w:cstheme="minorHAnsi"/>
                <w:b/>
                <w:sz w:val="20"/>
                <w:szCs w:val="20"/>
              </w:rPr>
              <w:t>6.</w:t>
            </w:r>
            <w:r w:rsidRPr="008C4969">
              <w:rPr>
                <w:rFonts w:cstheme="minorHAnsi"/>
                <w:b/>
                <w:spacing w:val="-9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Pomoc w pozyskaniu sprzętu medycznego i rehabilitacyjnego</w:t>
            </w:r>
            <w:r w:rsidRPr="008C4969">
              <w:rPr>
                <w:rFonts w:cstheme="minorHAnsi"/>
                <w:b/>
                <w:spacing w:val="-8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w</w:t>
            </w:r>
            <w:r w:rsidRPr="008C4969">
              <w:rPr>
                <w:rFonts w:cstheme="minorHAnsi"/>
                <w:b/>
                <w:spacing w:val="-9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ramach</w:t>
            </w:r>
            <w:r w:rsidRPr="008C4969">
              <w:rPr>
                <w:rFonts w:cstheme="minorHAnsi"/>
                <w:b/>
                <w:spacing w:val="-8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pielęgniarskiej</w:t>
            </w:r>
            <w:r w:rsidRPr="008C4969">
              <w:rPr>
                <w:rFonts w:cstheme="minorHAnsi"/>
                <w:b/>
                <w:spacing w:val="-9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z w:val="20"/>
                <w:szCs w:val="20"/>
              </w:rPr>
              <w:t>opieki</w:t>
            </w:r>
            <w:r w:rsidRPr="008C4969">
              <w:rPr>
                <w:rFonts w:cstheme="minorHAnsi"/>
                <w:b/>
                <w:spacing w:val="-8"/>
                <w:sz w:val="20"/>
                <w:szCs w:val="20"/>
              </w:rPr>
              <w:t xml:space="preserve"> </w:t>
            </w:r>
            <w:r w:rsidRPr="008C4969">
              <w:rPr>
                <w:rFonts w:cstheme="minorHAnsi"/>
                <w:b/>
                <w:spacing w:val="-2"/>
                <w:sz w:val="20"/>
                <w:szCs w:val="20"/>
              </w:rPr>
              <w:t>długoterminowej</w:t>
            </w:r>
          </w:p>
        </w:tc>
      </w:tr>
      <w:tr w:rsidR="007223A9" w14:paraId="5B96024F" w14:textId="77777777" w:rsidTr="00516BD4">
        <w:tc>
          <w:tcPr>
            <w:tcW w:w="609" w:type="dxa"/>
            <w:vAlign w:val="center"/>
          </w:tcPr>
          <w:p w14:paraId="4240F1B7" w14:textId="02C4ABF9" w:rsidR="007223A9" w:rsidRDefault="007223A9" w:rsidP="007223A9">
            <w:pPr>
              <w:pStyle w:val="Tekstpodstawowy"/>
              <w:spacing w:before="148"/>
              <w:rPr>
                <w:w w:val="105"/>
              </w:rPr>
            </w:pPr>
            <w:r>
              <w:rPr>
                <w:spacing w:val="-5"/>
                <w:sz w:val="14"/>
              </w:rPr>
              <w:t>6.1</w:t>
            </w:r>
          </w:p>
        </w:tc>
        <w:tc>
          <w:tcPr>
            <w:tcW w:w="2977" w:type="dxa"/>
          </w:tcPr>
          <w:p w14:paraId="5085C2D6" w14:textId="4E06319E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  <w:r w:rsidRPr="007223A9">
              <w:rPr>
                <w:rFonts w:cstheme="minorHAnsi"/>
                <w:sz w:val="18"/>
                <w:szCs w:val="18"/>
              </w:rPr>
              <w:t>Pomoc w pozyskaniu sprzętu medycznego i rehabilitacyjnego</w:t>
            </w:r>
          </w:p>
        </w:tc>
        <w:tc>
          <w:tcPr>
            <w:tcW w:w="5381" w:type="dxa"/>
          </w:tcPr>
          <w:p w14:paraId="36905EEA" w14:textId="77777777" w:rsidR="007223A9" w:rsidRPr="007223A9" w:rsidRDefault="007223A9" w:rsidP="007223A9">
            <w:pPr>
              <w:pStyle w:val="Tekstpodstawowy"/>
              <w:spacing w:before="148"/>
              <w:rPr>
                <w:rFonts w:cstheme="minorHAnsi"/>
                <w:w w:val="105"/>
                <w:sz w:val="18"/>
                <w:szCs w:val="18"/>
              </w:rPr>
            </w:pPr>
          </w:p>
        </w:tc>
      </w:tr>
    </w:tbl>
    <w:p w14:paraId="43F9B68F" w14:textId="77777777" w:rsidR="00D0587F" w:rsidRDefault="00D0587F" w:rsidP="00D0587F">
      <w:pPr>
        <w:pStyle w:val="Tekstpodstawowy"/>
        <w:spacing w:before="148"/>
        <w:ind w:left="95"/>
        <w:rPr>
          <w:w w:val="105"/>
        </w:rPr>
      </w:pPr>
    </w:p>
    <w:p w14:paraId="734F456A" w14:textId="77777777" w:rsidR="00D0587F" w:rsidRDefault="00D0587F" w:rsidP="00FF6613">
      <w:pPr>
        <w:tabs>
          <w:tab w:val="left" w:pos="900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</w:p>
    <w:sectPr w:rsidR="00D0587F" w:rsidSect="00662C42">
      <w:headerReference w:type="default" r:id="rId9"/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DA85FE" w14:textId="77777777" w:rsidR="00DC4ED7" w:rsidRDefault="00DC4ED7" w:rsidP="00683886">
      <w:pPr>
        <w:spacing w:after="0" w:line="240" w:lineRule="auto"/>
      </w:pPr>
      <w:r>
        <w:separator/>
      </w:r>
    </w:p>
  </w:endnote>
  <w:endnote w:type="continuationSeparator" w:id="0">
    <w:p w14:paraId="16DB8485" w14:textId="77777777" w:rsidR="00DC4ED7" w:rsidRDefault="00DC4ED7" w:rsidP="006838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3F0C90" w14:textId="77777777" w:rsidR="00DC4ED7" w:rsidRDefault="00DC4ED7" w:rsidP="00683886">
      <w:pPr>
        <w:spacing w:after="0" w:line="240" w:lineRule="auto"/>
      </w:pPr>
      <w:r>
        <w:separator/>
      </w:r>
    </w:p>
  </w:footnote>
  <w:footnote w:type="continuationSeparator" w:id="0">
    <w:p w14:paraId="180577AB" w14:textId="77777777" w:rsidR="00DC4ED7" w:rsidRDefault="00DC4ED7" w:rsidP="006838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62DB19" w14:textId="77777777" w:rsidR="001D2B24" w:rsidRPr="00E72734" w:rsidRDefault="001D2B24" w:rsidP="00E72734">
    <w:pPr>
      <w:pStyle w:val="Nagwek"/>
      <w:jc w:val="right"/>
      <w:rPr>
        <w:i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93E15"/>
    <w:multiLevelType w:val="multilevel"/>
    <w:tmpl w:val="F37ED7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" w15:restartNumberingAfterBreak="0">
    <w:nsid w:val="0ED4170D"/>
    <w:multiLevelType w:val="multilevel"/>
    <w:tmpl w:val="EB248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4D088F"/>
    <w:multiLevelType w:val="multilevel"/>
    <w:tmpl w:val="057A9024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68"/>
        </w:tabs>
        <w:ind w:left="1068" w:hanging="360"/>
      </w:pPr>
      <w:rPr>
        <w:rFonts w:hint="default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2508"/>
        </w:tabs>
        <w:ind w:left="2508" w:hanging="1800"/>
      </w:pPr>
      <w:rPr>
        <w:rFonts w:hint="default"/>
      </w:rPr>
    </w:lvl>
  </w:abstractNum>
  <w:abstractNum w:abstractNumId="3" w15:restartNumberingAfterBreak="0">
    <w:nsid w:val="2BBB66F0"/>
    <w:multiLevelType w:val="hybridMultilevel"/>
    <w:tmpl w:val="968619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A70229"/>
    <w:multiLevelType w:val="multilevel"/>
    <w:tmpl w:val="CB3E9D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643" w:hanging="360"/>
      </w:p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5" w15:restartNumberingAfterBreak="0">
    <w:nsid w:val="3CE2581B"/>
    <w:multiLevelType w:val="hybridMultilevel"/>
    <w:tmpl w:val="E7E849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E24948"/>
    <w:multiLevelType w:val="hybridMultilevel"/>
    <w:tmpl w:val="251C077E"/>
    <w:lvl w:ilvl="0" w:tplc="7EC25E20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D33DD3"/>
    <w:multiLevelType w:val="multilevel"/>
    <w:tmpl w:val="29A289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8" w15:restartNumberingAfterBreak="0">
    <w:nsid w:val="6E9C2B0D"/>
    <w:multiLevelType w:val="hybridMultilevel"/>
    <w:tmpl w:val="BD96957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0D2470"/>
    <w:multiLevelType w:val="multilevel"/>
    <w:tmpl w:val="90BE6C74"/>
    <w:lvl w:ilvl="0">
      <w:start w:val="2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68"/>
        </w:tabs>
        <w:ind w:left="1068" w:hanging="360"/>
      </w:pPr>
      <w:rPr>
        <w:rFonts w:hint="default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2508"/>
        </w:tabs>
        <w:ind w:left="2508" w:hanging="1800"/>
      </w:pPr>
      <w:rPr>
        <w:rFonts w:hint="default"/>
      </w:rPr>
    </w:lvl>
  </w:abstractNum>
  <w:num w:numId="1" w16cid:durableId="298270801">
    <w:abstractNumId w:val="0"/>
  </w:num>
  <w:num w:numId="2" w16cid:durableId="1101142152">
    <w:abstractNumId w:val="9"/>
  </w:num>
  <w:num w:numId="3" w16cid:durableId="315690755">
    <w:abstractNumId w:val="2"/>
  </w:num>
  <w:num w:numId="4" w16cid:durableId="1180775322">
    <w:abstractNumId w:val="6"/>
  </w:num>
  <w:num w:numId="5" w16cid:durableId="562175800">
    <w:abstractNumId w:val="1"/>
  </w:num>
  <w:num w:numId="6" w16cid:durableId="1167093371">
    <w:abstractNumId w:val="8"/>
  </w:num>
  <w:num w:numId="7" w16cid:durableId="111019861">
    <w:abstractNumId w:val="4"/>
  </w:num>
  <w:num w:numId="8" w16cid:durableId="390346382">
    <w:abstractNumId w:val="7"/>
  </w:num>
  <w:num w:numId="9" w16cid:durableId="1380401959">
    <w:abstractNumId w:val="5"/>
  </w:num>
  <w:num w:numId="10" w16cid:durableId="201263920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30C"/>
    <w:rsid w:val="000074AA"/>
    <w:rsid w:val="000101FE"/>
    <w:rsid w:val="00054643"/>
    <w:rsid w:val="000665B5"/>
    <w:rsid w:val="00087086"/>
    <w:rsid w:val="000A3091"/>
    <w:rsid w:val="000D604D"/>
    <w:rsid w:val="000D7DC6"/>
    <w:rsid w:val="000E26E3"/>
    <w:rsid w:val="000F1C20"/>
    <w:rsid w:val="0010700B"/>
    <w:rsid w:val="00116463"/>
    <w:rsid w:val="001221D6"/>
    <w:rsid w:val="001239C6"/>
    <w:rsid w:val="00134E27"/>
    <w:rsid w:val="00167E77"/>
    <w:rsid w:val="00196EE5"/>
    <w:rsid w:val="001D05D1"/>
    <w:rsid w:val="001D2B24"/>
    <w:rsid w:val="001E02E9"/>
    <w:rsid w:val="001E17C6"/>
    <w:rsid w:val="0023683E"/>
    <w:rsid w:val="00266CD7"/>
    <w:rsid w:val="002775E0"/>
    <w:rsid w:val="002838B3"/>
    <w:rsid w:val="0029549E"/>
    <w:rsid w:val="002B5AC2"/>
    <w:rsid w:val="002C1AFC"/>
    <w:rsid w:val="002C4931"/>
    <w:rsid w:val="002F001C"/>
    <w:rsid w:val="003371D6"/>
    <w:rsid w:val="00384A7E"/>
    <w:rsid w:val="003D465F"/>
    <w:rsid w:val="00406140"/>
    <w:rsid w:val="0041477A"/>
    <w:rsid w:val="00434B72"/>
    <w:rsid w:val="00481858"/>
    <w:rsid w:val="004A5A74"/>
    <w:rsid w:val="004B29BB"/>
    <w:rsid w:val="00500B98"/>
    <w:rsid w:val="005023AB"/>
    <w:rsid w:val="00506601"/>
    <w:rsid w:val="00591488"/>
    <w:rsid w:val="005B366C"/>
    <w:rsid w:val="005B7145"/>
    <w:rsid w:val="00631711"/>
    <w:rsid w:val="00654FAD"/>
    <w:rsid w:val="0066023B"/>
    <w:rsid w:val="00662C42"/>
    <w:rsid w:val="00665A3B"/>
    <w:rsid w:val="00683886"/>
    <w:rsid w:val="006A2ACF"/>
    <w:rsid w:val="006D2754"/>
    <w:rsid w:val="006D2882"/>
    <w:rsid w:val="006D7418"/>
    <w:rsid w:val="006F35E0"/>
    <w:rsid w:val="006F77D4"/>
    <w:rsid w:val="007032F6"/>
    <w:rsid w:val="007223A9"/>
    <w:rsid w:val="00731004"/>
    <w:rsid w:val="00745134"/>
    <w:rsid w:val="007A58DE"/>
    <w:rsid w:val="007C7FB7"/>
    <w:rsid w:val="007D14FB"/>
    <w:rsid w:val="007D36B2"/>
    <w:rsid w:val="007D3883"/>
    <w:rsid w:val="007F309D"/>
    <w:rsid w:val="007F7715"/>
    <w:rsid w:val="00813140"/>
    <w:rsid w:val="00890D63"/>
    <w:rsid w:val="008A39E6"/>
    <w:rsid w:val="008B73F9"/>
    <w:rsid w:val="008C4969"/>
    <w:rsid w:val="008E1AED"/>
    <w:rsid w:val="00924AA2"/>
    <w:rsid w:val="00937BF5"/>
    <w:rsid w:val="009519A4"/>
    <w:rsid w:val="00980D16"/>
    <w:rsid w:val="009A4581"/>
    <w:rsid w:val="009A50C6"/>
    <w:rsid w:val="009B0106"/>
    <w:rsid w:val="009C4622"/>
    <w:rsid w:val="009D4639"/>
    <w:rsid w:val="009E7408"/>
    <w:rsid w:val="00A05A13"/>
    <w:rsid w:val="00A05DCD"/>
    <w:rsid w:val="00A16800"/>
    <w:rsid w:val="00A4011E"/>
    <w:rsid w:val="00AC1A6B"/>
    <w:rsid w:val="00AD3CDF"/>
    <w:rsid w:val="00AE5833"/>
    <w:rsid w:val="00B10564"/>
    <w:rsid w:val="00B219A7"/>
    <w:rsid w:val="00B23465"/>
    <w:rsid w:val="00B412B7"/>
    <w:rsid w:val="00BA3A8A"/>
    <w:rsid w:val="00BB1028"/>
    <w:rsid w:val="00C17188"/>
    <w:rsid w:val="00C46104"/>
    <w:rsid w:val="00C9016B"/>
    <w:rsid w:val="00CC0F7C"/>
    <w:rsid w:val="00CE5AEE"/>
    <w:rsid w:val="00CF07C0"/>
    <w:rsid w:val="00D0587F"/>
    <w:rsid w:val="00D31497"/>
    <w:rsid w:val="00D31EB8"/>
    <w:rsid w:val="00D53A32"/>
    <w:rsid w:val="00D74CF3"/>
    <w:rsid w:val="00D9540B"/>
    <w:rsid w:val="00DA30F8"/>
    <w:rsid w:val="00DC487A"/>
    <w:rsid w:val="00DC4ED7"/>
    <w:rsid w:val="00DF4228"/>
    <w:rsid w:val="00E5212F"/>
    <w:rsid w:val="00E72734"/>
    <w:rsid w:val="00EA4A2E"/>
    <w:rsid w:val="00EA5F2F"/>
    <w:rsid w:val="00EF17E0"/>
    <w:rsid w:val="00F0430C"/>
    <w:rsid w:val="00F63102"/>
    <w:rsid w:val="00F63A60"/>
    <w:rsid w:val="00FA4173"/>
    <w:rsid w:val="00FA5AB6"/>
    <w:rsid w:val="00FA6350"/>
    <w:rsid w:val="00FC2750"/>
    <w:rsid w:val="00FC47B5"/>
    <w:rsid w:val="00FD4326"/>
    <w:rsid w:val="00FF6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CC855"/>
  <w15:docId w15:val="{5BE6479A-410C-4DE1-B6BB-E7757BA3F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F07C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semiHidden/>
    <w:unhideWhenUsed/>
    <w:rsid w:val="0068388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semiHidden/>
    <w:rsid w:val="00683886"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6838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3886"/>
  </w:style>
  <w:style w:type="character" w:styleId="Odwoanieprzypisudolnego">
    <w:name w:val="footnote reference"/>
    <w:uiPriority w:val="99"/>
    <w:semiHidden/>
    <w:rsid w:val="00683886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C1A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C1AFC"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rsid w:val="00434B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34B72"/>
  </w:style>
  <w:style w:type="paragraph" w:styleId="Tekstpodstawowy">
    <w:name w:val="Body Text"/>
    <w:basedOn w:val="Normalny"/>
    <w:link w:val="TekstpodstawowyZnak"/>
    <w:uiPriority w:val="99"/>
    <w:unhideWhenUsed/>
    <w:rsid w:val="00434B7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434B72"/>
  </w:style>
  <w:style w:type="character" w:styleId="Hipercze">
    <w:name w:val="Hyperlink"/>
    <w:basedOn w:val="Domylnaczcionkaakapitu"/>
    <w:uiPriority w:val="99"/>
    <w:unhideWhenUsed/>
    <w:rsid w:val="002B5AC2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1D2B24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37BF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37BF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37BF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37BF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37BF5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29549E"/>
    <w:pPr>
      <w:ind w:left="720"/>
      <w:contextualSpacing/>
    </w:pPr>
  </w:style>
  <w:style w:type="table" w:styleId="Tabela-Siatka">
    <w:name w:val="Table Grid"/>
    <w:basedOn w:val="Standardowy"/>
    <w:uiPriority w:val="39"/>
    <w:rsid w:val="00D058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ny"/>
    <w:uiPriority w:val="1"/>
    <w:qFormat/>
    <w:rsid w:val="00D0587F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180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D6C1CE-3E11-4385-B4D8-09CAF313CF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843</Words>
  <Characters>5062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Greb</dc:creator>
  <cp:lastModifiedBy>Lenovo</cp:lastModifiedBy>
  <cp:revision>11</cp:revision>
  <cp:lastPrinted>2023-05-31T10:32:00Z</cp:lastPrinted>
  <dcterms:created xsi:type="dcterms:W3CDTF">2026-01-22T10:53:00Z</dcterms:created>
  <dcterms:modified xsi:type="dcterms:W3CDTF">2026-01-26T09:21:00Z</dcterms:modified>
</cp:coreProperties>
</file>